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DBDE" w14:textId="3F0905AF" w:rsidR="00611339" w:rsidRPr="00F81A3C" w:rsidRDefault="00611339" w:rsidP="004124B9">
      <w:pPr>
        <w:tabs>
          <w:tab w:val="left" w:pos="1418"/>
        </w:tabs>
        <w:spacing w:after="0"/>
        <w:ind w:left="1418"/>
        <w:rPr>
          <w:noProof w:val="0"/>
        </w:rPr>
      </w:pPr>
    </w:p>
    <w:p w14:paraId="21B12B0E" w14:textId="4D2A4804" w:rsidR="00611339" w:rsidRPr="00F81A3C" w:rsidRDefault="00611339" w:rsidP="004124B9">
      <w:pPr>
        <w:tabs>
          <w:tab w:val="left" w:pos="1418"/>
        </w:tabs>
        <w:spacing w:after="0"/>
        <w:rPr>
          <w:noProof w:val="0"/>
        </w:rPr>
      </w:pPr>
    </w:p>
    <w:p w14:paraId="7ABAC16B" w14:textId="54790AFE" w:rsidR="00611339" w:rsidRPr="00F81A3C" w:rsidRDefault="00611339" w:rsidP="00611339">
      <w:pPr>
        <w:tabs>
          <w:tab w:val="left" w:pos="1418"/>
        </w:tabs>
        <w:spacing w:after="0"/>
        <w:ind w:left="1416"/>
        <w:rPr>
          <w:noProof w:val="0"/>
        </w:rPr>
      </w:pPr>
    </w:p>
    <w:p w14:paraId="7CE2FD2C" w14:textId="5CA12EE9" w:rsidR="00611339" w:rsidRPr="00F81A3C" w:rsidRDefault="00D86031" w:rsidP="00611339">
      <w:pPr>
        <w:tabs>
          <w:tab w:val="left" w:pos="1418"/>
        </w:tabs>
        <w:spacing w:after="0"/>
        <w:ind w:left="1416"/>
        <w:rPr>
          <w:noProof w:val="0"/>
        </w:rPr>
      </w:pPr>
      <w:r w:rsidRPr="00F81A3C">
        <w:drawing>
          <wp:anchor distT="0" distB="0" distL="114300" distR="114300" simplePos="0" relativeHeight="251663360" behindDoc="0" locked="0" layoutInCell="1" allowOverlap="1" wp14:anchorId="515EC19F" wp14:editId="1EB6E59A">
            <wp:simplePos x="0" y="0"/>
            <wp:positionH relativeFrom="column">
              <wp:posOffset>3062605</wp:posOffset>
            </wp:positionH>
            <wp:positionV relativeFrom="paragraph">
              <wp:posOffset>37888</wp:posOffset>
            </wp:positionV>
            <wp:extent cx="1651000" cy="1590897"/>
            <wp:effectExtent l="0" t="0" r="6350" b="9525"/>
            <wp:wrapSquare wrapText="bothSides"/>
            <wp:docPr id="1376479135" name="Image 2" descr="6-Crous-logo-reims – AGIR ENSEM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Crous-logo-reims – AGIR ENSEMBLE"/>
                    <pic:cNvPicPr>
                      <a:picLocks noChangeAspect="1" noChangeArrowheads="1"/>
                    </pic:cNvPicPr>
                  </pic:nvPicPr>
                  <pic:blipFill rotWithShape="1">
                    <a:blip r:embed="rId8">
                      <a:extLst>
                        <a:ext uri="{28A0092B-C50C-407E-A947-70E740481C1C}">
                          <a14:useLocalDpi xmlns:a14="http://schemas.microsoft.com/office/drawing/2010/main" val="0"/>
                        </a:ext>
                      </a:extLst>
                    </a:blip>
                    <a:srcRect l="12724" t="14200" r="13006" b="14207"/>
                    <a:stretch/>
                  </pic:blipFill>
                  <pic:spPr bwMode="auto">
                    <a:xfrm>
                      <a:off x="0" y="0"/>
                      <a:ext cx="1651000" cy="15908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C4028BD" w14:textId="6E45FB6F" w:rsidR="00611339" w:rsidRPr="00F81A3C" w:rsidRDefault="00611339" w:rsidP="00611339">
      <w:pPr>
        <w:tabs>
          <w:tab w:val="left" w:pos="1418"/>
        </w:tabs>
        <w:spacing w:after="0"/>
        <w:ind w:left="1416"/>
        <w:rPr>
          <w:noProof w:val="0"/>
        </w:rPr>
      </w:pPr>
    </w:p>
    <w:p w14:paraId="195F05DB" w14:textId="1CFC2651" w:rsidR="00611339" w:rsidRPr="00F81A3C" w:rsidRDefault="00611339" w:rsidP="00611339">
      <w:pPr>
        <w:tabs>
          <w:tab w:val="left" w:pos="1418"/>
        </w:tabs>
        <w:spacing w:after="0"/>
        <w:ind w:left="1416"/>
        <w:rPr>
          <w:noProof w:val="0"/>
        </w:rPr>
      </w:pPr>
    </w:p>
    <w:p w14:paraId="0BD7AF78" w14:textId="23CEF76C" w:rsidR="00611339" w:rsidRPr="00F81A3C" w:rsidRDefault="00611339" w:rsidP="00611339">
      <w:pPr>
        <w:tabs>
          <w:tab w:val="left" w:pos="1418"/>
        </w:tabs>
        <w:spacing w:after="0"/>
        <w:ind w:left="1416"/>
        <w:rPr>
          <w:noProof w:val="0"/>
        </w:rPr>
      </w:pPr>
    </w:p>
    <w:p w14:paraId="24C0F842" w14:textId="77777777" w:rsidR="00D86031" w:rsidRPr="00F81A3C" w:rsidRDefault="00D86031" w:rsidP="00611339">
      <w:pPr>
        <w:tabs>
          <w:tab w:val="left" w:pos="1418"/>
        </w:tabs>
        <w:spacing w:after="0"/>
        <w:ind w:left="1416"/>
        <w:rPr>
          <w:noProof w:val="0"/>
        </w:rPr>
      </w:pPr>
    </w:p>
    <w:p w14:paraId="2C4E4DA7" w14:textId="77777777" w:rsidR="00D86031" w:rsidRPr="00F81A3C" w:rsidRDefault="00D86031" w:rsidP="00611339">
      <w:pPr>
        <w:tabs>
          <w:tab w:val="left" w:pos="1418"/>
        </w:tabs>
        <w:spacing w:after="0"/>
        <w:ind w:left="1416"/>
        <w:rPr>
          <w:noProof w:val="0"/>
        </w:rPr>
      </w:pPr>
    </w:p>
    <w:p w14:paraId="1FA1C27E" w14:textId="77777777" w:rsidR="00D86031" w:rsidRPr="00F81A3C" w:rsidRDefault="00D86031" w:rsidP="00611339">
      <w:pPr>
        <w:tabs>
          <w:tab w:val="left" w:pos="1418"/>
        </w:tabs>
        <w:spacing w:after="0"/>
        <w:ind w:left="1416"/>
        <w:rPr>
          <w:noProof w:val="0"/>
        </w:rPr>
      </w:pPr>
    </w:p>
    <w:p w14:paraId="263F180B" w14:textId="77777777" w:rsidR="00D86031" w:rsidRPr="00F81A3C" w:rsidRDefault="00D86031" w:rsidP="00611339">
      <w:pPr>
        <w:tabs>
          <w:tab w:val="left" w:pos="1418"/>
        </w:tabs>
        <w:spacing w:after="0"/>
        <w:ind w:left="1416"/>
        <w:rPr>
          <w:noProof w:val="0"/>
        </w:rPr>
      </w:pPr>
    </w:p>
    <w:p w14:paraId="1933EDF0" w14:textId="378F872E" w:rsidR="00D86031" w:rsidRPr="00F81A3C" w:rsidRDefault="00AD1369" w:rsidP="00611339">
      <w:pPr>
        <w:tabs>
          <w:tab w:val="left" w:pos="1418"/>
        </w:tabs>
        <w:spacing w:after="0"/>
        <w:ind w:left="1416"/>
        <w:rPr>
          <w:noProof w:val="0"/>
        </w:rPr>
      </w:pPr>
      <w:r>
        <mc:AlternateContent>
          <mc:Choice Requires="wps">
            <w:drawing>
              <wp:anchor distT="0" distB="0" distL="114300" distR="114300" simplePos="0" relativeHeight="251667456" behindDoc="0" locked="0" layoutInCell="1" allowOverlap="1" wp14:anchorId="21A7FAFA" wp14:editId="20192D4E">
                <wp:simplePos x="0" y="0"/>
                <wp:positionH relativeFrom="column">
                  <wp:posOffset>-203200</wp:posOffset>
                </wp:positionH>
                <wp:positionV relativeFrom="paragraph">
                  <wp:posOffset>198755</wp:posOffset>
                </wp:positionV>
                <wp:extent cx="1257300" cy="2524125"/>
                <wp:effectExtent l="0" t="0" r="0" b="0"/>
                <wp:wrapNone/>
                <wp:docPr id="454841515" name="Zone de texte 1"/>
                <wp:cNvGraphicFramePr/>
                <a:graphic xmlns:a="http://schemas.openxmlformats.org/drawingml/2006/main">
                  <a:graphicData uri="http://schemas.microsoft.com/office/word/2010/wordprocessingShape">
                    <wps:wsp>
                      <wps:cNvSpPr txBox="1"/>
                      <wps:spPr>
                        <a:xfrm>
                          <a:off x="0" y="0"/>
                          <a:ext cx="1257300" cy="2524125"/>
                        </a:xfrm>
                        <a:prstGeom prst="rect">
                          <a:avLst/>
                        </a:prstGeom>
                        <a:noFill/>
                        <a:ln w="6350">
                          <a:noFill/>
                        </a:ln>
                      </wps:spPr>
                      <wps:txbx>
                        <w:txbxContent>
                          <w:p w14:paraId="04EC5582" w14:textId="77777777" w:rsidR="0042332D" w:rsidRDefault="0042332D" w:rsidP="0042332D">
                            <w:pPr>
                              <w:spacing w:after="0"/>
                              <w:jc w:val="right"/>
                            </w:pPr>
                          </w:p>
                          <w:p w14:paraId="79990103" w14:textId="77777777" w:rsidR="0042332D" w:rsidRDefault="0042332D" w:rsidP="0042332D">
                            <w:pPr>
                              <w:spacing w:after="0"/>
                              <w:jc w:val="right"/>
                            </w:pPr>
                          </w:p>
                          <w:p w14:paraId="7DC8D768" w14:textId="77777777" w:rsidR="0042332D" w:rsidRPr="00AD1369" w:rsidRDefault="0042332D" w:rsidP="0042332D">
                            <w:pPr>
                              <w:spacing w:after="0"/>
                              <w:jc w:val="right"/>
                              <w:rPr>
                                <w:rFonts w:ascii="Arial" w:hAnsi="Arial" w:cs="Arial"/>
                                <w:sz w:val="18"/>
                                <w:szCs w:val="18"/>
                              </w:rPr>
                            </w:pPr>
                            <w:r w:rsidRPr="00AD1369">
                              <w:rPr>
                                <w:rFonts w:ascii="Arial" w:hAnsi="Arial" w:cs="Arial"/>
                                <w:sz w:val="18"/>
                                <w:szCs w:val="18"/>
                              </w:rPr>
                              <w:t>Centre Régional des Œuvres Universitaires et</w:t>
                            </w:r>
                          </w:p>
                          <w:p w14:paraId="1CFCB2C9" w14:textId="77777777" w:rsidR="0042332D" w:rsidRPr="00AD1369" w:rsidRDefault="0042332D" w:rsidP="0042332D">
                            <w:pPr>
                              <w:spacing w:after="0"/>
                              <w:jc w:val="right"/>
                              <w:rPr>
                                <w:rFonts w:ascii="Arial" w:hAnsi="Arial" w:cs="Arial"/>
                                <w:sz w:val="18"/>
                                <w:szCs w:val="18"/>
                              </w:rPr>
                            </w:pPr>
                            <w:r w:rsidRPr="00AD1369">
                              <w:rPr>
                                <w:rFonts w:ascii="Arial" w:hAnsi="Arial" w:cs="Arial"/>
                                <w:sz w:val="18"/>
                                <w:szCs w:val="18"/>
                              </w:rPr>
                              <w:t>Scolaires De Reims</w:t>
                            </w:r>
                          </w:p>
                          <w:p w14:paraId="2D7987EF" w14:textId="77777777" w:rsidR="00AD1369" w:rsidRPr="00AD1369" w:rsidRDefault="00AD1369" w:rsidP="00AD1369">
                            <w:pPr>
                              <w:spacing w:after="0"/>
                              <w:jc w:val="right"/>
                              <w:rPr>
                                <w:rFonts w:ascii="Arial" w:hAnsi="Arial" w:cs="Arial"/>
                                <w:sz w:val="18"/>
                                <w:szCs w:val="18"/>
                              </w:rPr>
                            </w:pPr>
                          </w:p>
                          <w:p w14:paraId="3E837F48" w14:textId="1841C043" w:rsidR="0042332D" w:rsidRPr="00AD1369" w:rsidRDefault="0042332D" w:rsidP="00AD1369">
                            <w:pPr>
                              <w:spacing w:after="0"/>
                              <w:jc w:val="right"/>
                              <w:rPr>
                                <w:rFonts w:ascii="Arial" w:hAnsi="Arial" w:cs="Arial"/>
                                <w:sz w:val="18"/>
                                <w:szCs w:val="18"/>
                              </w:rPr>
                            </w:pPr>
                            <w:r w:rsidRPr="00AD1369">
                              <w:rPr>
                                <w:rFonts w:ascii="Arial" w:hAnsi="Arial" w:cs="Arial"/>
                                <w:sz w:val="18"/>
                                <w:szCs w:val="18"/>
                              </w:rPr>
                              <w:t>14b, allée des</w:t>
                            </w:r>
                          </w:p>
                          <w:p w14:paraId="55B6B191" w14:textId="77777777" w:rsidR="0042332D" w:rsidRPr="00AD1369" w:rsidRDefault="0042332D" w:rsidP="0042332D">
                            <w:pPr>
                              <w:spacing w:after="0"/>
                              <w:jc w:val="right"/>
                              <w:rPr>
                                <w:rFonts w:ascii="Arial" w:hAnsi="Arial" w:cs="Arial"/>
                                <w:sz w:val="18"/>
                                <w:szCs w:val="18"/>
                              </w:rPr>
                            </w:pPr>
                            <w:r w:rsidRPr="00AD1369">
                              <w:rPr>
                                <w:rFonts w:ascii="Arial" w:hAnsi="Arial" w:cs="Arial"/>
                                <w:sz w:val="18"/>
                                <w:szCs w:val="18"/>
                              </w:rPr>
                              <w:t>Landais CS40046</w:t>
                            </w:r>
                          </w:p>
                          <w:p w14:paraId="5CC6DB4B" w14:textId="77777777" w:rsidR="0042332D" w:rsidRPr="00AD1369" w:rsidRDefault="0042332D" w:rsidP="0042332D">
                            <w:pPr>
                              <w:spacing w:after="0"/>
                              <w:jc w:val="right"/>
                              <w:rPr>
                                <w:rFonts w:ascii="Arial" w:hAnsi="Arial" w:cs="Arial"/>
                                <w:sz w:val="18"/>
                                <w:szCs w:val="18"/>
                              </w:rPr>
                            </w:pPr>
                            <w:r w:rsidRPr="00AD1369">
                              <w:rPr>
                                <w:rFonts w:ascii="Arial" w:hAnsi="Arial" w:cs="Arial"/>
                                <w:sz w:val="18"/>
                                <w:szCs w:val="18"/>
                              </w:rPr>
                              <w:t>51726 REIMS Cedex</w:t>
                            </w:r>
                          </w:p>
                          <w:p w14:paraId="2966FF68" w14:textId="6F60F027" w:rsidR="00AD1369" w:rsidRDefault="00AD1369" w:rsidP="00AD1369">
                            <w:pPr>
                              <w:spacing w:after="0"/>
                              <w:jc w:val="center"/>
                              <w:rPr>
                                <w:rFonts w:ascii="Arial" w:hAnsi="Arial" w:cs="Arial"/>
                                <w:sz w:val="18"/>
                                <w:szCs w:val="18"/>
                              </w:rPr>
                            </w:pPr>
                          </w:p>
                          <w:p w14:paraId="74E9EAEC" w14:textId="77777777" w:rsidR="00AD1369" w:rsidRDefault="00AD1369" w:rsidP="00AD1369">
                            <w:pPr>
                              <w:spacing w:after="0"/>
                              <w:jc w:val="center"/>
                              <w:rPr>
                                <w:rFonts w:ascii="Arial" w:hAnsi="Arial" w:cs="Arial"/>
                                <w:sz w:val="18"/>
                                <w:szCs w:val="18"/>
                              </w:rPr>
                            </w:pPr>
                          </w:p>
                          <w:p w14:paraId="044CC25A" w14:textId="72ADFB94" w:rsidR="0042332D" w:rsidRPr="00AD1369" w:rsidRDefault="0042332D" w:rsidP="00AD1369">
                            <w:pPr>
                              <w:spacing w:after="0"/>
                              <w:jc w:val="center"/>
                              <w:rPr>
                                <w:rFonts w:ascii="Arial" w:hAnsi="Arial" w:cs="Arial"/>
                                <w:sz w:val="18"/>
                                <w:szCs w:val="18"/>
                              </w:rPr>
                            </w:pPr>
                            <w:r w:rsidRPr="00AD1369">
                              <w:rPr>
                                <w:rFonts w:ascii="Arial" w:hAnsi="Arial" w:cs="Arial"/>
                                <w:sz w:val="18"/>
                                <w:szCs w:val="18"/>
                              </w:rPr>
                              <w:t>Service des Achats et Marchés publics</w:t>
                            </w:r>
                            <w:r w:rsidR="00AD1369">
                              <w:rPr>
                                <w:rFonts w:ascii="Arial" w:hAnsi="Arial" w:cs="Arial"/>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A7FAFA" id="_x0000_t202" coordsize="21600,21600" o:spt="202" path="m,l,21600r21600,l21600,xe">
                <v:stroke joinstyle="miter"/>
                <v:path gradientshapeok="t" o:connecttype="rect"/>
              </v:shapetype>
              <v:shape id="Zone de texte 1" o:spid="_x0000_s1026" type="#_x0000_t202" style="position:absolute;left:0;text-align:left;margin-left:-16pt;margin-top:15.65pt;width:99pt;height:19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" filled="f" stroked="f" strokeweight=".5pt">
                <v:textbox>
                  <w:txbxContent>
                    <w:p w14:paraId="04EC5582" w14:textId="77777777" w:rsidR="0042332D" w:rsidRDefault="0042332D" w:rsidP="0042332D">
                      <w:pPr>
                        <w:spacing w:after="0"/>
                        <w:jc w:val="right"/>
                      </w:pPr>
                    </w:p>
                    <w:p w14:paraId="79990103" w14:textId="77777777" w:rsidR="0042332D" w:rsidRDefault="0042332D" w:rsidP="0042332D">
                      <w:pPr>
                        <w:spacing w:after="0"/>
                        <w:jc w:val="right"/>
                      </w:pPr>
                    </w:p>
                    <w:p w14:paraId="7DC8D768" w14:textId="77777777" w:rsidR="0042332D" w:rsidRPr="00AD1369" w:rsidRDefault="0042332D" w:rsidP="0042332D">
                      <w:pPr>
                        <w:spacing w:after="0"/>
                        <w:jc w:val="right"/>
                        <w:rPr>
                          <w:rFonts w:ascii="Arial" w:hAnsi="Arial" w:cs="Arial"/>
                          <w:sz w:val="18"/>
                          <w:szCs w:val="18"/>
                        </w:rPr>
                      </w:pPr>
                      <w:r w:rsidRPr="00AD1369">
                        <w:rPr>
                          <w:rFonts w:ascii="Arial" w:hAnsi="Arial" w:cs="Arial"/>
                          <w:sz w:val="18"/>
                          <w:szCs w:val="18"/>
                        </w:rPr>
                        <w:t>Centre Régional des Œuvres Universitaires et</w:t>
                      </w:r>
                    </w:p>
                    <w:p w14:paraId="1CFCB2C9" w14:textId="77777777" w:rsidR="0042332D" w:rsidRPr="00AD1369" w:rsidRDefault="0042332D" w:rsidP="0042332D">
                      <w:pPr>
                        <w:spacing w:after="0"/>
                        <w:jc w:val="right"/>
                        <w:rPr>
                          <w:rFonts w:ascii="Arial" w:hAnsi="Arial" w:cs="Arial"/>
                          <w:sz w:val="18"/>
                          <w:szCs w:val="18"/>
                        </w:rPr>
                      </w:pPr>
                      <w:r w:rsidRPr="00AD1369">
                        <w:rPr>
                          <w:rFonts w:ascii="Arial" w:hAnsi="Arial" w:cs="Arial"/>
                          <w:sz w:val="18"/>
                          <w:szCs w:val="18"/>
                        </w:rPr>
                        <w:t>Scolaires De Reims</w:t>
                      </w:r>
                    </w:p>
                    <w:p w14:paraId="2D7987EF" w14:textId="77777777" w:rsidR="00AD1369" w:rsidRPr="00AD1369" w:rsidRDefault="00AD1369" w:rsidP="00AD1369">
                      <w:pPr>
                        <w:spacing w:after="0"/>
                        <w:jc w:val="right"/>
                        <w:rPr>
                          <w:rFonts w:ascii="Arial" w:hAnsi="Arial" w:cs="Arial"/>
                          <w:sz w:val="18"/>
                          <w:szCs w:val="18"/>
                        </w:rPr>
                      </w:pPr>
                    </w:p>
                    <w:p w14:paraId="3E837F48" w14:textId="1841C043" w:rsidR="0042332D" w:rsidRPr="00AD1369" w:rsidRDefault="0042332D" w:rsidP="00AD1369">
                      <w:pPr>
                        <w:spacing w:after="0"/>
                        <w:jc w:val="right"/>
                        <w:rPr>
                          <w:rFonts w:ascii="Arial" w:hAnsi="Arial" w:cs="Arial"/>
                          <w:sz w:val="18"/>
                          <w:szCs w:val="18"/>
                        </w:rPr>
                      </w:pPr>
                      <w:r w:rsidRPr="00AD1369">
                        <w:rPr>
                          <w:rFonts w:ascii="Arial" w:hAnsi="Arial" w:cs="Arial"/>
                          <w:sz w:val="18"/>
                          <w:szCs w:val="18"/>
                        </w:rPr>
                        <w:t>14b, allée des</w:t>
                      </w:r>
                    </w:p>
                    <w:p w14:paraId="55B6B191" w14:textId="77777777" w:rsidR="0042332D" w:rsidRPr="00AD1369" w:rsidRDefault="0042332D" w:rsidP="0042332D">
                      <w:pPr>
                        <w:spacing w:after="0"/>
                        <w:jc w:val="right"/>
                        <w:rPr>
                          <w:rFonts w:ascii="Arial" w:hAnsi="Arial" w:cs="Arial"/>
                          <w:sz w:val="18"/>
                          <w:szCs w:val="18"/>
                        </w:rPr>
                      </w:pPr>
                      <w:r w:rsidRPr="00AD1369">
                        <w:rPr>
                          <w:rFonts w:ascii="Arial" w:hAnsi="Arial" w:cs="Arial"/>
                          <w:sz w:val="18"/>
                          <w:szCs w:val="18"/>
                        </w:rPr>
                        <w:t>Landais CS40046</w:t>
                      </w:r>
                    </w:p>
                    <w:p w14:paraId="5CC6DB4B" w14:textId="77777777" w:rsidR="0042332D" w:rsidRPr="00AD1369" w:rsidRDefault="0042332D" w:rsidP="0042332D">
                      <w:pPr>
                        <w:spacing w:after="0"/>
                        <w:jc w:val="right"/>
                        <w:rPr>
                          <w:rFonts w:ascii="Arial" w:hAnsi="Arial" w:cs="Arial"/>
                          <w:sz w:val="18"/>
                          <w:szCs w:val="18"/>
                        </w:rPr>
                      </w:pPr>
                      <w:r w:rsidRPr="00AD1369">
                        <w:rPr>
                          <w:rFonts w:ascii="Arial" w:hAnsi="Arial" w:cs="Arial"/>
                          <w:sz w:val="18"/>
                          <w:szCs w:val="18"/>
                        </w:rPr>
                        <w:t>51726 REIMS Cedex</w:t>
                      </w:r>
                    </w:p>
                    <w:p w14:paraId="2966FF68" w14:textId="6F60F027" w:rsidR="00AD1369" w:rsidRDefault="00AD1369" w:rsidP="00AD1369">
                      <w:pPr>
                        <w:spacing w:after="0"/>
                        <w:jc w:val="center"/>
                        <w:rPr>
                          <w:rFonts w:ascii="Arial" w:hAnsi="Arial" w:cs="Arial"/>
                          <w:sz w:val="18"/>
                          <w:szCs w:val="18"/>
                        </w:rPr>
                      </w:pPr>
                    </w:p>
                    <w:p w14:paraId="74E9EAEC" w14:textId="77777777" w:rsidR="00AD1369" w:rsidRDefault="00AD1369" w:rsidP="00AD1369">
                      <w:pPr>
                        <w:spacing w:after="0"/>
                        <w:jc w:val="center"/>
                        <w:rPr>
                          <w:rFonts w:ascii="Arial" w:hAnsi="Arial" w:cs="Arial"/>
                          <w:sz w:val="18"/>
                          <w:szCs w:val="18"/>
                        </w:rPr>
                      </w:pPr>
                    </w:p>
                    <w:p w14:paraId="044CC25A" w14:textId="72ADFB94" w:rsidR="0042332D" w:rsidRPr="00AD1369" w:rsidRDefault="0042332D" w:rsidP="00AD1369">
                      <w:pPr>
                        <w:spacing w:after="0"/>
                        <w:jc w:val="center"/>
                        <w:rPr>
                          <w:rFonts w:ascii="Arial" w:hAnsi="Arial" w:cs="Arial"/>
                          <w:sz w:val="18"/>
                          <w:szCs w:val="18"/>
                        </w:rPr>
                      </w:pPr>
                      <w:r w:rsidRPr="00AD1369">
                        <w:rPr>
                          <w:rFonts w:ascii="Arial" w:hAnsi="Arial" w:cs="Arial"/>
                          <w:sz w:val="18"/>
                          <w:szCs w:val="18"/>
                        </w:rPr>
                        <w:t>Service des Achats et Marchés publics</w:t>
                      </w:r>
                      <w:r w:rsidR="00AD1369">
                        <w:rPr>
                          <w:rFonts w:ascii="Arial" w:hAnsi="Arial" w:cs="Arial"/>
                          <w:sz w:val="18"/>
                          <w:szCs w:val="18"/>
                        </w:rPr>
                        <w:t xml:space="preserve">  </w:t>
                      </w:r>
                    </w:p>
                  </w:txbxContent>
                </v:textbox>
              </v:shape>
            </w:pict>
          </mc:Fallback>
        </mc:AlternateContent>
      </w:r>
    </w:p>
    <w:p w14:paraId="271BEA73" w14:textId="17B5E143" w:rsidR="00D86031" w:rsidRPr="00F81A3C" w:rsidRDefault="00D86031" w:rsidP="00611339">
      <w:pPr>
        <w:tabs>
          <w:tab w:val="left" w:pos="1418"/>
        </w:tabs>
        <w:spacing w:after="0"/>
        <w:ind w:left="1416"/>
        <w:rPr>
          <w:noProof w:val="0"/>
        </w:rPr>
      </w:pPr>
    </w:p>
    <w:p w14:paraId="01431F80" w14:textId="612EB396" w:rsidR="00611339" w:rsidRPr="00F81A3C" w:rsidRDefault="00611339" w:rsidP="00611339">
      <w:pPr>
        <w:tabs>
          <w:tab w:val="left" w:pos="1418"/>
        </w:tabs>
        <w:spacing w:after="0"/>
        <w:ind w:left="1416"/>
        <w:rPr>
          <w:noProof w:val="0"/>
        </w:rPr>
      </w:pPr>
    </w:p>
    <w:p w14:paraId="5CBDC843" w14:textId="45391791" w:rsidR="00611339" w:rsidRPr="00F81A3C" w:rsidRDefault="00901321" w:rsidP="00611339">
      <w:pPr>
        <w:tabs>
          <w:tab w:val="left" w:pos="1418"/>
        </w:tabs>
        <w:spacing w:after="0"/>
        <w:ind w:left="1416"/>
        <w:rPr>
          <w:noProof w:val="0"/>
        </w:rPr>
      </w:pPr>
      <w:r w:rsidRPr="00F81A3C">
        <mc:AlternateContent>
          <mc:Choice Requires="wps">
            <w:drawing>
              <wp:anchor distT="0" distB="0" distL="114300" distR="114300" simplePos="0" relativeHeight="251665408" behindDoc="0" locked="0" layoutInCell="1" allowOverlap="1" wp14:anchorId="1527C1DD" wp14:editId="53B56196">
                <wp:simplePos x="0" y="0"/>
                <wp:positionH relativeFrom="column">
                  <wp:posOffset>1052830</wp:posOffset>
                </wp:positionH>
                <wp:positionV relativeFrom="paragraph">
                  <wp:posOffset>116839</wp:posOffset>
                </wp:positionV>
                <wp:extent cx="5029200" cy="581025"/>
                <wp:effectExtent l="0" t="0" r="19050" b="28575"/>
                <wp:wrapNone/>
                <wp:docPr id="970326889" name="Zone de texte 1"/>
                <wp:cNvGraphicFramePr/>
                <a:graphic xmlns:a="http://schemas.openxmlformats.org/drawingml/2006/main">
                  <a:graphicData uri="http://schemas.microsoft.com/office/word/2010/wordprocessingShape">
                    <wps:wsp>
                      <wps:cNvSpPr txBox="1"/>
                      <wps:spPr>
                        <a:xfrm>
                          <a:off x="0" y="0"/>
                          <a:ext cx="5029200" cy="581025"/>
                        </a:xfrm>
                        <a:prstGeom prst="rect">
                          <a:avLst/>
                        </a:prstGeom>
                        <a:noFill/>
                        <a:ln w="9525">
                          <a:solidFill>
                            <a:schemeClr val="tx1"/>
                          </a:solidFill>
                        </a:ln>
                      </wps:spPr>
                      <wps:txbx>
                        <w:txbxContent>
                          <w:p w14:paraId="282822F7" w14:textId="0EFF2C45" w:rsidR="004124B9" w:rsidRPr="00901321" w:rsidRDefault="00E21E7D" w:rsidP="00D86031">
                            <w:pPr>
                              <w:spacing w:after="0" w:line="240" w:lineRule="auto"/>
                              <w:jc w:val="center"/>
                              <w:rPr>
                                <w:rFonts w:ascii="Arial" w:hAnsi="Arial" w:cs="Arial"/>
                                <w:b/>
                                <w:bCs/>
                                <w:sz w:val="32"/>
                                <w:szCs w:val="32"/>
                              </w:rPr>
                            </w:pPr>
                            <w:r w:rsidRPr="00901321">
                              <w:rPr>
                                <w:rFonts w:ascii="Arial" w:hAnsi="Arial" w:cs="Arial"/>
                                <w:b/>
                                <w:bCs/>
                                <w:sz w:val="32"/>
                                <w:szCs w:val="32"/>
                              </w:rPr>
                              <w:t>CADRE DE RÉPONSE TECHNIQUE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27C1DD" id="_x0000_s1027" type="#_x0000_t202" style="position:absolute;left:0;text-align:left;margin-left:82.9pt;margin-top:9.2pt;width:396pt;height:4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" filled="f" strokecolor="black [3213]">
                <v:textbox>
                  <w:txbxContent>
                    <w:p w14:paraId="282822F7" w14:textId="0EFF2C45" w:rsidR="004124B9" w:rsidRPr="00901321" w:rsidRDefault="00E21E7D" w:rsidP="00D86031">
                      <w:pPr>
                        <w:spacing w:after="0" w:line="240" w:lineRule="auto"/>
                        <w:jc w:val="center"/>
                        <w:rPr>
                          <w:rFonts w:ascii="Arial" w:hAnsi="Arial" w:cs="Arial"/>
                          <w:b/>
                          <w:bCs/>
                          <w:sz w:val="32"/>
                          <w:szCs w:val="32"/>
                        </w:rPr>
                      </w:pPr>
                      <w:r w:rsidRPr="00901321">
                        <w:rPr>
                          <w:rFonts w:ascii="Arial" w:hAnsi="Arial" w:cs="Arial"/>
                          <w:b/>
                          <w:bCs/>
                          <w:sz w:val="32"/>
                          <w:szCs w:val="32"/>
                        </w:rPr>
                        <w:t>CADRE DE RÉPONSE TECHNIQUE</w:t>
                      </w:r>
                    </w:p>
                  </w:txbxContent>
                </v:textbox>
              </v:shape>
            </w:pict>
          </mc:Fallback>
        </mc:AlternateContent>
      </w:r>
    </w:p>
    <w:p w14:paraId="7E43FE24" w14:textId="6BDF1684" w:rsidR="00611339" w:rsidRPr="00F81A3C" w:rsidRDefault="00611339" w:rsidP="00611339">
      <w:pPr>
        <w:tabs>
          <w:tab w:val="left" w:pos="1418"/>
        </w:tabs>
        <w:spacing w:after="0"/>
        <w:ind w:left="1416"/>
        <w:rPr>
          <w:noProof w:val="0"/>
        </w:rPr>
      </w:pPr>
    </w:p>
    <w:p w14:paraId="0042E239" w14:textId="16B96EB8" w:rsidR="00611339" w:rsidRPr="00F81A3C" w:rsidRDefault="00611339" w:rsidP="00611339">
      <w:pPr>
        <w:tabs>
          <w:tab w:val="left" w:pos="1418"/>
        </w:tabs>
        <w:spacing w:after="0"/>
        <w:ind w:left="1416"/>
        <w:rPr>
          <w:noProof w:val="0"/>
        </w:rPr>
      </w:pPr>
    </w:p>
    <w:p w14:paraId="4B5D0042" w14:textId="7F18AA1C" w:rsidR="00611339" w:rsidRPr="00F81A3C" w:rsidRDefault="00611339" w:rsidP="00611339">
      <w:pPr>
        <w:tabs>
          <w:tab w:val="left" w:pos="1418"/>
        </w:tabs>
        <w:spacing w:after="0"/>
        <w:ind w:left="1416"/>
        <w:rPr>
          <w:noProof w:val="0"/>
        </w:rPr>
      </w:pPr>
    </w:p>
    <w:p w14:paraId="2711B1A5" w14:textId="6B81E17F" w:rsidR="00611339" w:rsidRPr="00F81A3C" w:rsidRDefault="00611339" w:rsidP="00611339">
      <w:pPr>
        <w:tabs>
          <w:tab w:val="left" w:pos="1418"/>
        </w:tabs>
        <w:spacing w:after="0"/>
        <w:ind w:left="1416"/>
        <w:rPr>
          <w:noProof w:val="0"/>
        </w:rPr>
      </w:pPr>
    </w:p>
    <w:p w14:paraId="527A00C6" w14:textId="4F37C880" w:rsidR="00611339" w:rsidRPr="00AD1369" w:rsidRDefault="00611339" w:rsidP="00611339">
      <w:pPr>
        <w:tabs>
          <w:tab w:val="left" w:pos="1418"/>
        </w:tabs>
        <w:spacing w:after="0"/>
        <w:ind w:left="1416"/>
        <w:rPr>
          <w:rFonts w:ascii="Arial" w:hAnsi="Arial" w:cs="Arial"/>
          <w:noProof w:val="0"/>
        </w:rPr>
      </w:pPr>
    </w:p>
    <w:p w14:paraId="02C16E2B" w14:textId="4222109F" w:rsidR="00901321" w:rsidRPr="00901321" w:rsidRDefault="00901321" w:rsidP="00AD1369">
      <w:pPr>
        <w:spacing w:after="120" w:line="240" w:lineRule="auto"/>
        <w:ind w:left="2124"/>
        <w:jc w:val="both"/>
        <w:rPr>
          <w:rFonts w:ascii="Arial" w:eastAsia="Arial MT" w:hAnsi="Arial" w:cs="Arial"/>
          <w:noProof w:val="0"/>
          <w:color w:val="000000"/>
          <w:kern w:val="0"/>
          <w:sz w:val="26"/>
          <w14:ligatures w14:val="none"/>
        </w:rPr>
      </w:pPr>
      <w:r w:rsidRPr="00AD1369">
        <w:rPr>
          <w:rFonts w:ascii="Arial" w:eastAsia="Arial MT" w:hAnsi="Arial" w:cs="Arial"/>
          <w:b/>
          <w:noProof w:val="0"/>
          <w:kern w:val="0"/>
          <w:sz w:val="28"/>
          <w:lang w:val="nl-NL"/>
          <w14:ligatures w14:val="none"/>
        </w:rPr>
        <w:t xml:space="preserve">               </w:t>
      </w:r>
      <w:r w:rsidRPr="00901321">
        <w:rPr>
          <w:rFonts w:ascii="Arial" w:eastAsia="Arial MT" w:hAnsi="Arial" w:cs="Arial"/>
          <w:b/>
          <w:noProof w:val="0"/>
          <w:kern w:val="0"/>
          <w:sz w:val="28"/>
          <w:lang w:val="nl-NL"/>
          <w14:ligatures w14:val="none"/>
        </w:rPr>
        <w:t>Procédure n°</w:t>
      </w:r>
      <w:r w:rsidRPr="00901321">
        <w:rPr>
          <w:rFonts w:ascii="Arial" w:eastAsia="Arial MT" w:hAnsi="Arial" w:cs="Arial"/>
          <w:noProof w:val="0"/>
          <w:kern w:val="0"/>
          <w:sz w:val="28"/>
          <w:lang w:val="nl-NL"/>
          <w14:ligatures w14:val="none"/>
        </w:rPr>
        <w:t xml:space="preserve"> </w:t>
      </w:r>
      <w:r w:rsidRPr="00901321">
        <w:rPr>
          <w:rFonts w:ascii="Arial" w:eastAsia="Arial MT" w:hAnsi="Arial" w:cs="Arial"/>
          <w:b/>
          <w:noProof w:val="0"/>
          <w:color w:val="000000"/>
          <w:kern w:val="0"/>
          <w:sz w:val="28"/>
          <w14:ligatures w14:val="none"/>
        </w:rPr>
        <w:t>L25FLF145G</w:t>
      </w:r>
    </w:p>
    <w:p w14:paraId="51AC1254" w14:textId="43739BA8" w:rsidR="00901321" w:rsidRPr="00901321" w:rsidRDefault="00901321" w:rsidP="00901321">
      <w:pPr>
        <w:spacing w:after="120" w:line="240" w:lineRule="auto"/>
        <w:ind w:left="611"/>
        <w:jc w:val="both"/>
        <w:rPr>
          <w:rFonts w:ascii="Arial" w:eastAsia="Arial MT" w:hAnsi="Arial" w:cs="Arial"/>
          <w:noProof w:val="0"/>
          <w:kern w:val="0"/>
          <w:sz w:val="20"/>
          <w14:ligatures w14:val="none"/>
        </w:rPr>
      </w:pPr>
      <w:r w:rsidRPr="00AD1369">
        <w:rPr>
          <w:rFonts w:ascii="Arial" w:eastAsia="Arial MT" w:hAnsi="Arial" w:cs="Arial"/>
          <w:noProof w:val="0"/>
          <w:kern w:val="0"/>
          <w:sz w:val="20"/>
          <w14:ligatures w14:val="none"/>
        </w:rPr>
        <w:t xml:space="preserve">   </w:t>
      </w:r>
    </w:p>
    <w:p w14:paraId="78E7A9F1" w14:textId="77777777" w:rsidR="00901321" w:rsidRPr="00AD1369" w:rsidRDefault="00901321" w:rsidP="00901321">
      <w:pPr>
        <w:spacing w:after="120" w:line="240" w:lineRule="auto"/>
        <w:ind w:left="611"/>
        <w:jc w:val="both"/>
        <w:rPr>
          <w:rFonts w:ascii="Arial" w:eastAsia="Arial MT" w:hAnsi="Arial" w:cs="Arial"/>
          <w:b/>
          <w:noProof w:val="0"/>
          <w:kern w:val="0"/>
          <w:sz w:val="28"/>
          <w14:ligatures w14:val="none"/>
        </w:rPr>
      </w:pPr>
      <w:r w:rsidRPr="00AD1369">
        <w:rPr>
          <w:rFonts w:ascii="Arial" w:eastAsia="Arial MT" w:hAnsi="Arial" w:cs="Arial"/>
          <w:b/>
          <w:noProof w:val="0"/>
          <w:kern w:val="0"/>
          <w:sz w:val="28"/>
          <w14:ligatures w14:val="none"/>
        </w:rPr>
        <w:t xml:space="preserve">          </w:t>
      </w:r>
    </w:p>
    <w:p w14:paraId="51480EE3" w14:textId="67037D48" w:rsidR="00901321" w:rsidRPr="00901321" w:rsidRDefault="00901321" w:rsidP="00AD1369">
      <w:pPr>
        <w:spacing w:after="120" w:line="240" w:lineRule="auto"/>
        <w:ind w:left="2124"/>
        <w:rPr>
          <w:rFonts w:ascii="Arial" w:eastAsia="Arial MT" w:hAnsi="Arial" w:cs="Arial"/>
          <w:b/>
          <w:bCs/>
          <w:noProof w:val="0"/>
          <w:kern w:val="0"/>
          <w:sz w:val="28"/>
          <w14:ligatures w14:val="none"/>
        </w:rPr>
      </w:pPr>
      <w:r w:rsidRPr="00901321">
        <w:rPr>
          <w:rFonts w:ascii="Arial" w:eastAsia="Arial MT" w:hAnsi="Arial" w:cs="Arial"/>
          <w:b/>
          <w:noProof w:val="0"/>
          <w:kern w:val="0"/>
          <w:sz w:val="28"/>
          <w14:ligatures w14:val="none"/>
        </w:rPr>
        <w:t xml:space="preserve">Objet : </w:t>
      </w:r>
      <w:bookmarkStart w:id="0" w:name="_Hlk203134213"/>
      <w:r w:rsidRPr="00901321">
        <w:rPr>
          <w:rFonts w:ascii="Arial" w:eastAsia="Arial MT" w:hAnsi="Arial" w:cs="Arial"/>
          <w:b/>
          <w:bCs/>
          <w:noProof w:val="0"/>
          <w:kern w:val="0"/>
          <w:sz w:val="28"/>
          <w14:ligatures w14:val="none"/>
        </w:rPr>
        <w:t xml:space="preserve">Fourniture de fruits et légumes frais </w:t>
      </w:r>
      <w:r w:rsidR="00162ABE">
        <w:rPr>
          <w:rFonts w:ascii="Arial" w:eastAsia="Arial MT" w:hAnsi="Arial" w:cs="Arial"/>
          <w:b/>
          <w:bCs/>
          <w:noProof w:val="0"/>
          <w:kern w:val="0"/>
          <w:sz w:val="28"/>
          <w14:ligatures w14:val="none"/>
        </w:rPr>
        <w:t>pour l</w:t>
      </w:r>
      <w:r w:rsidRPr="00901321">
        <w:rPr>
          <w:rFonts w:ascii="Arial" w:eastAsia="Arial MT" w:hAnsi="Arial" w:cs="Arial"/>
          <w:b/>
          <w:bCs/>
          <w:noProof w:val="0"/>
          <w:kern w:val="0"/>
          <w:sz w:val="28"/>
          <w14:ligatures w14:val="none"/>
        </w:rPr>
        <w:t xml:space="preserve">es </w:t>
      </w:r>
      <w:r w:rsidR="00AD1369" w:rsidRPr="00901321">
        <w:rPr>
          <w:rFonts w:ascii="Arial" w:eastAsia="Arial MT" w:hAnsi="Arial" w:cs="Arial"/>
          <w:b/>
          <w:bCs/>
          <w:noProof w:val="0"/>
          <w:kern w:val="0"/>
          <w:sz w:val="28"/>
          <w14:ligatures w14:val="none"/>
        </w:rPr>
        <w:t xml:space="preserve">restaurants universitaires </w:t>
      </w:r>
      <w:r w:rsidR="00162ABE">
        <w:rPr>
          <w:rFonts w:ascii="Arial" w:eastAsia="Arial MT" w:hAnsi="Arial" w:cs="Arial"/>
          <w:b/>
          <w:bCs/>
          <w:noProof w:val="0"/>
          <w:kern w:val="0"/>
          <w:sz w:val="28"/>
          <w14:ligatures w14:val="none"/>
        </w:rPr>
        <w:t>gérés par le</w:t>
      </w:r>
      <w:r w:rsidR="00AD1369" w:rsidRPr="00901321">
        <w:rPr>
          <w:rFonts w:ascii="Arial" w:eastAsia="Arial MT" w:hAnsi="Arial" w:cs="Arial"/>
          <w:b/>
          <w:bCs/>
          <w:noProof w:val="0"/>
          <w:kern w:val="0"/>
          <w:sz w:val="28"/>
          <w14:ligatures w14:val="none"/>
        </w:rPr>
        <w:t xml:space="preserve"> Crous de Reims</w:t>
      </w:r>
      <w:bookmarkEnd w:id="0"/>
    </w:p>
    <w:p w14:paraId="1E60DA04" w14:textId="019135C3" w:rsidR="00611339" w:rsidRPr="00F81A3C" w:rsidRDefault="00611339" w:rsidP="00611339">
      <w:pPr>
        <w:tabs>
          <w:tab w:val="left" w:pos="1418"/>
        </w:tabs>
        <w:spacing w:after="0"/>
        <w:ind w:left="1416"/>
        <w:rPr>
          <w:noProof w:val="0"/>
        </w:rPr>
      </w:pPr>
    </w:p>
    <w:p w14:paraId="213F5440" w14:textId="5B8CA4A1" w:rsidR="00D86031" w:rsidRPr="00F81A3C" w:rsidRDefault="00D86031" w:rsidP="00611339">
      <w:pPr>
        <w:tabs>
          <w:tab w:val="left" w:pos="1418"/>
        </w:tabs>
        <w:spacing w:after="0"/>
        <w:ind w:left="1416"/>
        <w:rPr>
          <w:noProof w:val="0"/>
        </w:rPr>
      </w:pPr>
    </w:p>
    <w:p w14:paraId="46A0F4D3" w14:textId="1FD45E79" w:rsidR="00611339" w:rsidRPr="00F81A3C" w:rsidRDefault="00611339" w:rsidP="00611339">
      <w:pPr>
        <w:tabs>
          <w:tab w:val="left" w:pos="1418"/>
        </w:tabs>
        <w:spacing w:after="0"/>
        <w:ind w:left="1416"/>
        <w:rPr>
          <w:noProof w:val="0"/>
        </w:rPr>
      </w:pPr>
    </w:p>
    <w:p w14:paraId="69E290B3" w14:textId="3D483808" w:rsidR="00611339" w:rsidRPr="00F81A3C" w:rsidRDefault="00611339" w:rsidP="00611339">
      <w:pPr>
        <w:tabs>
          <w:tab w:val="left" w:pos="1418"/>
        </w:tabs>
        <w:spacing w:after="0"/>
        <w:ind w:left="1416"/>
        <w:rPr>
          <w:noProof w:val="0"/>
        </w:rPr>
      </w:pPr>
    </w:p>
    <w:p w14:paraId="3796F12D" w14:textId="74E85A2C" w:rsidR="00611339" w:rsidRPr="00F81A3C" w:rsidRDefault="00611339" w:rsidP="00611339">
      <w:pPr>
        <w:tabs>
          <w:tab w:val="left" w:pos="1418"/>
        </w:tabs>
        <w:spacing w:after="0"/>
        <w:ind w:left="1416"/>
        <w:rPr>
          <w:noProof w:val="0"/>
        </w:rPr>
      </w:pPr>
    </w:p>
    <w:p w14:paraId="3F29A8FD" w14:textId="7F40EF28" w:rsidR="00611339" w:rsidRPr="00AD1369" w:rsidRDefault="00901321" w:rsidP="00901321">
      <w:pPr>
        <w:tabs>
          <w:tab w:val="left" w:pos="1418"/>
        </w:tabs>
        <w:spacing w:after="0"/>
        <w:ind w:left="1416"/>
        <w:jc w:val="right"/>
        <w:rPr>
          <w:rFonts w:ascii="Arial" w:hAnsi="Arial" w:cs="Arial"/>
          <w:b/>
          <w:bCs/>
          <w:noProof w:val="0"/>
          <w:u w:val="single"/>
        </w:rPr>
      </w:pPr>
      <w:r w:rsidRPr="00AD1369">
        <w:rPr>
          <w:rFonts w:ascii="Arial" w:hAnsi="Arial" w:cs="Arial"/>
          <w:b/>
          <w:bCs/>
          <w:noProof w:val="0"/>
          <w:u w:val="single"/>
        </w:rPr>
        <w:t>Date et heure limite de remise des offres</w:t>
      </w:r>
    </w:p>
    <w:p w14:paraId="6238568B" w14:textId="706DA5B6" w:rsidR="00D86031" w:rsidRPr="00AD1369" w:rsidRDefault="00D86031" w:rsidP="00901321">
      <w:pPr>
        <w:tabs>
          <w:tab w:val="left" w:pos="1418"/>
        </w:tabs>
        <w:spacing w:after="0"/>
        <w:ind w:left="1416"/>
        <w:rPr>
          <w:rFonts w:ascii="Arial" w:hAnsi="Arial" w:cs="Arial"/>
          <w:noProof w:val="0"/>
        </w:rPr>
      </w:pPr>
      <w:r w:rsidRPr="00AD1369">
        <w:rPr>
          <w:rFonts w:ascii="Arial" w:hAnsi="Arial" w:cs="Arial"/>
          <w:noProof w:val="0"/>
        </w:rPr>
        <w:tab/>
      </w:r>
      <w:r w:rsidRPr="00AD1369">
        <w:rPr>
          <w:rFonts w:ascii="Arial" w:hAnsi="Arial" w:cs="Arial"/>
          <w:noProof w:val="0"/>
        </w:rPr>
        <w:tab/>
      </w:r>
    </w:p>
    <w:p w14:paraId="5A80A95E" w14:textId="41F0DC33" w:rsidR="00901321" w:rsidRDefault="00D86031" w:rsidP="00901321">
      <w:pPr>
        <w:jc w:val="right"/>
        <w:rPr>
          <w:rFonts w:cs="Arial"/>
          <w:b/>
          <w:color w:val="FF0000"/>
        </w:rPr>
      </w:pPr>
      <w:r w:rsidRPr="00AD1369">
        <w:rPr>
          <w:rFonts w:ascii="Arial" w:hAnsi="Arial" w:cs="Arial"/>
          <w:noProof w:val="0"/>
        </w:rPr>
        <w:tab/>
      </w:r>
      <w:r w:rsidR="009D55BF">
        <w:rPr>
          <w:rFonts w:ascii="Arial" w:hAnsi="Arial" w:cs="Arial"/>
          <w:b/>
          <w:color w:val="FF0000"/>
        </w:rPr>
        <w:t>Mercredi 5 novembre</w:t>
      </w:r>
      <w:r w:rsidR="00901321" w:rsidRPr="00AD1369">
        <w:rPr>
          <w:rFonts w:ascii="Arial" w:hAnsi="Arial" w:cs="Arial"/>
          <w:b/>
          <w:color w:val="FF0000"/>
        </w:rPr>
        <w:t xml:space="preserve"> 2025 avant 12 heures</w:t>
      </w:r>
      <w:r w:rsidR="00901321" w:rsidRPr="00C77AB6">
        <w:rPr>
          <w:rFonts w:cs="Arial"/>
          <w:b/>
          <w:color w:val="FF0000"/>
        </w:rPr>
        <w:t xml:space="preserve"> </w:t>
      </w:r>
    </w:p>
    <w:p w14:paraId="189244D0" w14:textId="7EF319C1" w:rsidR="0042332D" w:rsidRDefault="0042332D" w:rsidP="00901321">
      <w:pPr>
        <w:jc w:val="right"/>
        <w:rPr>
          <w:rFonts w:ascii="Arial" w:hAnsi="Arial" w:cs="Arial"/>
        </w:rPr>
      </w:pPr>
    </w:p>
    <w:p w14:paraId="4F300A88" w14:textId="0110E258" w:rsidR="00093EE2" w:rsidRDefault="00093EE2" w:rsidP="00901321">
      <w:pPr>
        <w:jc w:val="right"/>
        <w:rPr>
          <w:rFonts w:ascii="Arial" w:hAnsi="Arial" w:cs="Arial"/>
        </w:rPr>
      </w:pPr>
    </w:p>
    <w:p w14:paraId="7FC802C3" w14:textId="371EE6E8" w:rsidR="00093EE2" w:rsidRDefault="00093EE2" w:rsidP="00901321">
      <w:pPr>
        <w:jc w:val="right"/>
        <w:rPr>
          <w:rFonts w:ascii="Arial" w:hAnsi="Arial" w:cs="Arial"/>
        </w:rPr>
      </w:pPr>
    </w:p>
    <w:p w14:paraId="378D1F3C" w14:textId="3BF4092E" w:rsidR="00093EE2" w:rsidRDefault="00093EE2" w:rsidP="00901321">
      <w:pPr>
        <w:jc w:val="right"/>
        <w:rPr>
          <w:rFonts w:ascii="Arial" w:hAnsi="Arial" w:cs="Arial"/>
        </w:rPr>
      </w:pPr>
    </w:p>
    <w:p w14:paraId="1C10EF06" w14:textId="50AE6D54" w:rsidR="00093EE2" w:rsidRDefault="00093EE2" w:rsidP="00901321">
      <w:pPr>
        <w:jc w:val="right"/>
        <w:rPr>
          <w:rFonts w:ascii="Arial" w:hAnsi="Arial" w:cs="Arial"/>
        </w:rPr>
      </w:pPr>
    </w:p>
    <w:p w14:paraId="4EA5198A" w14:textId="77777777" w:rsidR="00093EE2" w:rsidRDefault="00093EE2" w:rsidP="00901321">
      <w:pPr>
        <w:jc w:val="right"/>
        <w:rPr>
          <w:rFonts w:ascii="Arial" w:hAnsi="Arial" w:cs="Arial"/>
        </w:rPr>
      </w:pPr>
    </w:p>
    <w:p w14:paraId="4680F11A" w14:textId="77777777" w:rsidR="00093EE2" w:rsidRPr="00803A32" w:rsidRDefault="00093EE2" w:rsidP="00803A32">
      <w:pPr>
        <w:pBdr>
          <w:top w:val="single" w:sz="4" w:space="1" w:color="auto"/>
          <w:left w:val="single" w:sz="4" w:space="4" w:color="auto"/>
          <w:bottom w:val="single" w:sz="4" w:space="1" w:color="auto"/>
          <w:right w:val="single" w:sz="4" w:space="4" w:color="auto"/>
        </w:pBdr>
        <w:tabs>
          <w:tab w:val="left" w:pos="855"/>
        </w:tabs>
        <w:rPr>
          <w:rFonts w:ascii="Arial" w:hAnsi="Arial" w:cs="Arial"/>
          <w:color w:val="FF0000"/>
          <w:sz w:val="20"/>
          <w:szCs w:val="20"/>
        </w:rPr>
      </w:pPr>
      <w:r w:rsidRPr="00803A32">
        <w:rPr>
          <w:rFonts w:ascii="Arial" w:hAnsi="Arial" w:cs="Arial"/>
          <w:color w:val="FF0000"/>
          <w:sz w:val="20"/>
          <w:szCs w:val="20"/>
        </w:rPr>
        <w:lastRenderedPageBreak/>
        <w:t xml:space="preserve">Le présent document, </w:t>
      </w:r>
      <w:r w:rsidRPr="00803A32">
        <w:rPr>
          <w:rFonts w:ascii="Arial" w:hAnsi="Arial" w:cs="Arial"/>
          <w:b/>
          <w:bCs/>
          <w:color w:val="FF0000"/>
          <w:sz w:val="20"/>
          <w:szCs w:val="20"/>
        </w:rPr>
        <w:t>accompagné de l’ensemble des fiches techniques des produits fournis</w:t>
      </w:r>
      <w:r w:rsidRPr="00803A32">
        <w:rPr>
          <w:rFonts w:ascii="Arial" w:hAnsi="Arial" w:cs="Arial"/>
          <w:color w:val="FF0000"/>
          <w:sz w:val="20"/>
          <w:szCs w:val="20"/>
        </w:rPr>
        <w:t xml:space="preserve">, constitue la proposition technique du candidat. A ce titre, il est </w:t>
      </w:r>
      <w:r w:rsidRPr="00803A32">
        <w:rPr>
          <w:rFonts w:ascii="Arial" w:hAnsi="Arial" w:cs="Arial"/>
          <w:b/>
          <w:bCs/>
          <w:color w:val="FF0000"/>
          <w:sz w:val="20"/>
          <w:szCs w:val="20"/>
        </w:rPr>
        <w:t>à remplir obligatoirement</w:t>
      </w:r>
      <w:r w:rsidRPr="00803A32">
        <w:rPr>
          <w:rFonts w:ascii="Arial" w:hAnsi="Arial" w:cs="Arial"/>
          <w:color w:val="FF0000"/>
          <w:sz w:val="20"/>
          <w:szCs w:val="20"/>
        </w:rPr>
        <w:t xml:space="preserve">. </w:t>
      </w:r>
    </w:p>
    <w:p w14:paraId="5BAE4BE9" w14:textId="77777777" w:rsidR="00093EE2" w:rsidRPr="00803A32" w:rsidRDefault="00093EE2" w:rsidP="00803A32">
      <w:pPr>
        <w:pBdr>
          <w:top w:val="single" w:sz="4" w:space="1" w:color="auto"/>
          <w:left w:val="single" w:sz="4" w:space="4" w:color="auto"/>
          <w:bottom w:val="single" w:sz="4" w:space="1" w:color="auto"/>
          <w:right w:val="single" w:sz="4" w:space="4" w:color="auto"/>
        </w:pBdr>
        <w:tabs>
          <w:tab w:val="left" w:pos="855"/>
        </w:tabs>
        <w:rPr>
          <w:rFonts w:ascii="Arial" w:hAnsi="Arial" w:cs="Arial"/>
          <w:color w:val="FF0000"/>
          <w:sz w:val="20"/>
          <w:szCs w:val="20"/>
        </w:rPr>
      </w:pPr>
      <w:r w:rsidRPr="00803A32">
        <w:rPr>
          <w:rFonts w:ascii="Arial" w:hAnsi="Arial" w:cs="Arial"/>
          <w:color w:val="FF0000"/>
          <w:sz w:val="20"/>
          <w:szCs w:val="20"/>
        </w:rPr>
        <w:t xml:space="preserve">Si le candidat soumissionne pour plusieurs lots, il renseigne impérativement </w:t>
      </w:r>
      <w:r w:rsidRPr="00803A32">
        <w:rPr>
          <w:rFonts w:ascii="Arial" w:hAnsi="Arial" w:cs="Arial"/>
          <w:b/>
          <w:bCs/>
          <w:color w:val="FF0000"/>
          <w:sz w:val="20"/>
          <w:szCs w:val="20"/>
        </w:rPr>
        <w:t>un cadre de réponse technique par lot.</w:t>
      </w:r>
    </w:p>
    <w:p w14:paraId="48A2FED6" w14:textId="77777777" w:rsidR="00093EE2" w:rsidRPr="00093EE2" w:rsidRDefault="00093EE2" w:rsidP="00093EE2">
      <w:pPr>
        <w:tabs>
          <w:tab w:val="left" w:pos="855"/>
        </w:tabs>
        <w:rPr>
          <w:rFonts w:ascii="Arial" w:hAnsi="Arial" w:cs="Arial"/>
          <w:sz w:val="20"/>
          <w:szCs w:val="20"/>
        </w:rPr>
      </w:pPr>
    </w:p>
    <w:p w14:paraId="78287CC8" w14:textId="77777777" w:rsidR="00093EE2" w:rsidRPr="00093EE2" w:rsidRDefault="00093EE2" w:rsidP="00093EE2">
      <w:pPr>
        <w:spacing w:before="120" w:after="0" w:line="240" w:lineRule="auto"/>
        <w:rPr>
          <w:rFonts w:ascii="Arial" w:eastAsia="Times New Roman" w:hAnsi="Arial" w:cs="Arial"/>
          <w:b/>
          <w:noProof w:val="0"/>
          <w:kern w:val="0"/>
          <w:sz w:val="20"/>
          <w:szCs w:val="20"/>
          <w:lang w:eastAsia="fr-FR"/>
          <w14:ligatures w14:val="none"/>
        </w:rPr>
      </w:pPr>
      <w:r w:rsidRPr="00093EE2">
        <w:rPr>
          <w:rFonts w:ascii="Arial" w:eastAsia="Times New Roman" w:hAnsi="Arial" w:cs="Arial"/>
          <w:b/>
          <w:noProof w:val="0"/>
          <w:kern w:val="0"/>
          <w:sz w:val="20"/>
          <w:szCs w:val="20"/>
          <w:u w:val="single"/>
          <w:lang w:eastAsia="fr-FR"/>
          <w14:ligatures w14:val="none"/>
        </w:rPr>
        <w:t>Présentation de l’acheteur Public</w:t>
      </w:r>
      <w:r w:rsidRPr="00093EE2">
        <w:rPr>
          <w:rFonts w:ascii="Arial" w:eastAsia="Times New Roman" w:hAnsi="Arial" w:cs="Arial"/>
          <w:b/>
          <w:noProof w:val="0"/>
          <w:kern w:val="0"/>
          <w:sz w:val="20"/>
          <w:szCs w:val="20"/>
          <w:lang w:eastAsia="fr-FR"/>
          <w14:ligatures w14:val="none"/>
        </w:rPr>
        <w:t> :</w:t>
      </w:r>
    </w:p>
    <w:p w14:paraId="4448071B" w14:textId="77777777" w:rsidR="00093EE2" w:rsidRPr="00093EE2" w:rsidRDefault="00093EE2" w:rsidP="00093EE2">
      <w:pPr>
        <w:spacing w:after="120" w:line="240" w:lineRule="auto"/>
        <w:jc w:val="both"/>
        <w:rPr>
          <w:rFonts w:ascii="Arial" w:eastAsia="Times New Roman" w:hAnsi="Arial" w:cs="Arial"/>
          <w:noProof w:val="0"/>
          <w:kern w:val="0"/>
          <w:sz w:val="20"/>
          <w:szCs w:val="20"/>
          <w:lang w:eastAsia="fr-FR"/>
          <w14:ligatures w14:val="none"/>
        </w:rPr>
      </w:pPr>
      <w:r w:rsidRPr="00093EE2">
        <w:rPr>
          <w:rFonts w:ascii="Arial" w:eastAsia="Times New Roman" w:hAnsi="Arial" w:cs="Arial"/>
          <w:noProof w:val="0"/>
          <w:kern w:val="0"/>
          <w:sz w:val="20"/>
          <w:szCs w:val="20"/>
          <w:lang w:eastAsia="fr-FR"/>
          <w14:ligatures w14:val="none"/>
        </w:rPr>
        <w:t>Centre Régional des Œuvres Universitaires et Scolaires (Crous) de Reims.</w:t>
      </w:r>
    </w:p>
    <w:p w14:paraId="1A4579CB" w14:textId="77777777" w:rsidR="00093EE2" w:rsidRPr="00093EE2" w:rsidRDefault="00093EE2" w:rsidP="00093EE2">
      <w:pPr>
        <w:spacing w:after="0" w:line="240" w:lineRule="auto"/>
        <w:jc w:val="both"/>
        <w:rPr>
          <w:rFonts w:ascii="Arial" w:eastAsia="Times New Roman" w:hAnsi="Arial" w:cs="Arial"/>
          <w:noProof w:val="0"/>
          <w:kern w:val="0"/>
          <w:sz w:val="20"/>
          <w:szCs w:val="20"/>
          <w:lang w:eastAsia="fr-FR"/>
          <w14:ligatures w14:val="none"/>
        </w:rPr>
      </w:pPr>
      <w:r w:rsidRPr="00093EE2">
        <w:rPr>
          <w:rFonts w:ascii="Arial" w:eastAsia="Times New Roman" w:hAnsi="Arial" w:cs="Arial"/>
          <w:noProof w:val="0"/>
          <w:kern w:val="0"/>
          <w:sz w:val="20"/>
          <w:szCs w:val="20"/>
          <w:lang w:eastAsia="fr-FR"/>
          <w14:ligatures w14:val="none"/>
        </w:rPr>
        <w:t>Le Crous de Reims est sis, 14 B allée des Landais – CS 40046 – 51726 Reims cedex</w:t>
      </w:r>
    </w:p>
    <w:p w14:paraId="765E1232" w14:textId="77777777" w:rsidR="00093EE2" w:rsidRPr="00093EE2" w:rsidRDefault="00093EE2" w:rsidP="00093EE2">
      <w:pPr>
        <w:spacing w:after="0" w:line="240" w:lineRule="auto"/>
        <w:jc w:val="both"/>
        <w:rPr>
          <w:rFonts w:ascii="Arial" w:eastAsia="Times New Roman" w:hAnsi="Arial" w:cs="Arial"/>
          <w:noProof w:val="0"/>
          <w:kern w:val="0"/>
          <w:sz w:val="20"/>
          <w:szCs w:val="20"/>
          <w:lang w:eastAsia="fr-FR"/>
          <w14:ligatures w14:val="none"/>
        </w:rPr>
      </w:pPr>
      <w:r w:rsidRPr="00093EE2">
        <w:rPr>
          <w:rFonts w:ascii="Arial" w:eastAsia="Times New Roman" w:hAnsi="Arial" w:cs="Arial"/>
          <w:noProof w:val="0"/>
          <w:kern w:val="0"/>
          <w:sz w:val="20"/>
          <w:szCs w:val="20"/>
          <w:lang w:eastAsia="fr-FR"/>
          <w14:ligatures w14:val="none"/>
        </w:rPr>
        <w:t xml:space="preserve">Tel. : 03.26.50.59.17 </w:t>
      </w:r>
      <w:r w:rsidRPr="00093EE2">
        <w:rPr>
          <w:rFonts w:ascii="Arial" w:eastAsia="Times New Roman" w:hAnsi="Arial" w:cs="Arial"/>
          <w:noProof w:val="0"/>
          <w:kern w:val="0"/>
          <w:sz w:val="20"/>
          <w:szCs w:val="20"/>
          <w:lang w:eastAsia="fr-FR"/>
          <w14:ligatures w14:val="none"/>
        </w:rPr>
        <w:softHyphen/>
        <w:t xml:space="preserve"> – Siret :</w:t>
      </w:r>
      <w:r w:rsidRPr="00093EE2">
        <w:rPr>
          <w:rFonts w:ascii="Arial" w:eastAsia="Times New Roman" w:hAnsi="Arial" w:cs="Arial"/>
          <w:bCs/>
          <w:noProof w:val="0"/>
          <w:kern w:val="0"/>
          <w:sz w:val="20"/>
          <w:szCs w:val="20"/>
          <w:lang w:eastAsia="fr-FR"/>
          <w14:ligatures w14:val="none"/>
        </w:rPr>
        <w:t xml:space="preserve"> 185 102 001 00327</w:t>
      </w:r>
    </w:p>
    <w:p w14:paraId="11ED03E0" w14:textId="77777777" w:rsidR="00093EE2" w:rsidRPr="00093EE2" w:rsidRDefault="00093EE2" w:rsidP="00093EE2">
      <w:pPr>
        <w:spacing w:after="0" w:line="240" w:lineRule="auto"/>
        <w:jc w:val="both"/>
        <w:rPr>
          <w:rFonts w:ascii="Arial" w:eastAsia="Times New Roman" w:hAnsi="Arial" w:cs="Arial"/>
          <w:noProof w:val="0"/>
          <w:kern w:val="0"/>
          <w:sz w:val="20"/>
          <w:szCs w:val="20"/>
          <w:lang w:eastAsia="fr-FR"/>
          <w14:ligatures w14:val="none"/>
        </w:rPr>
      </w:pPr>
      <w:r w:rsidRPr="00093EE2">
        <w:rPr>
          <w:rFonts w:ascii="Arial" w:eastAsia="Times New Roman" w:hAnsi="Arial" w:cs="Arial"/>
          <w:noProof w:val="0"/>
          <w:kern w:val="0"/>
          <w:sz w:val="20"/>
          <w:szCs w:val="20"/>
          <w:lang w:eastAsia="fr-FR"/>
          <w14:ligatures w14:val="none"/>
        </w:rPr>
        <w:t>Courriel</w:t>
      </w:r>
      <w:r w:rsidRPr="00093EE2">
        <w:rPr>
          <w:rFonts w:ascii="Arial" w:eastAsia="Times New Roman" w:hAnsi="Arial" w:cs="Arial"/>
          <w:noProof w:val="0"/>
          <w:kern w:val="0"/>
          <w:sz w:val="20"/>
          <w:szCs w:val="20"/>
          <w:lang w:eastAsia="fr-FR"/>
          <w14:ligatures w14:val="none"/>
        </w:rPr>
        <w:tab/>
        <w:t xml:space="preserve">            : </w:t>
      </w:r>
      <w:hyperlink r:id="rId9" w:history="1">
        <w:r w:rsidRPr="00093EE2">
          <w:rPr>
            <w:rFonts w:ascii="Arial" w:eastAsia="Times New Roman" w:hAnsi="Arial" w:cs="Arial"/>
            <w:noProof w:val="0"/>
            <w:color w:val="0000FF"/>
            <w:kern w:val="0"/>
            <w:sz w:val="20"/>
            <w:szCs w:val="20"/>
            <w:u w:val="single"/>
            <w:lang w:eastAsia="fr-FR"/>
            <w14:ligatures w14:val="none"/>
          </w:rPr>
          <w:t>achat@crous-reims.fr</w:t>
        </w:r>
      </w:hyperlink>
    </w:p>
    <w:p w14:paraId="4CBA57A8" w14:textId="77777777" w:rsidR="00093EE2" w:rsidRPr="00093EE2" w:rsidRDefault="00093EE2" w:rsidP="00093EE2">
      <w:pPr>
        <w:spacing w:after="0" w:line="240" w:lineRule="auto"/>
        <w:jc w:val="both"/>
        <w:rPr>
          <w:rFonts w:ascii="Arial" w:eastAsia="Times New Roman" w:hAnsi="Arial" w:cs="Arial"/>
          <w:noProof w:val="0"/>
          <w:kern w:val="0"/>
          <w:sz w:val="20"/>
          <w:szCs w:val="20"/>
          <w:lang w:eastAsia="fr-FR"/>
          <w14:ligatures w14:val="none"/>
        </w:rPr>
      </w:pPr>
      <w:r w:rsidRPr="00093EE2">
        <w:rPr>
          <w:rFonts w:ascii="Arial" w:eastAsia="Times New Roman" w:hAnsi="Arial" w:cs="Arial"/>
          <w:noProof w:val="0"/>
          <w:kern w:val="0"/>
          <w:sz w:val="20"/>
          <w:szCs w:val="20"/>
          <w:lang w:eastAsia="fr-FR"/>
          <w14:ligatures w14:val="none"/>
        </w:rPr>
        <w:t xml:space="preserve">Site internet </w:t>
      </w:r>
      <w:r w:rsidRPr="00093EE2">
        <w:rPr>
          <w:rFonts w:ascii="Arial" w:eastAsia="Times New Roman" w:hAnsi="Arial" w:cs="Arial"/>
          <w:noProof w:val="0"/>
          <w:kern w:val="0"/>
          <w:sz w:val="20"/>
          <w:szCs w:val="20"/>
          <w:lang w:eastAsia="fr-FR"/>
          <w14:ligatures w14:val="none"/>
        </w:rPr>
        <w:tab/>
        <w:t xml:space="preserve">: </w:t>
      </w:r>
      <w:hyperlink r:id="rId10" w:history="1">
        <w:r w:rsidRPr="00093EE2">
          <w:rPr>
            <w:rFonts w:ascii="Arial" w:eastAsia="Times New Roman" w:hAnsi="Arial" w:cs="Arial"/>
            <w:noProof w:val="0"/>
            <w:color w:val="0000FF"/>
            <w:kern w:val="0"/>
            <w:sz w:val="20"/>
            <w:szCs w:val="20"/>
            <w:u w:val="single"/>
            <w:lang w:eastAsia="fr-FR"/>
            <w14:ligatures w14:val="none"/>
          </w:rPr>
          <w:t>www.crous-reims.fr</w:t>
        </w:r>
      </w:hyperlink>
    </w:p>
    <w:p w14:paraId="23C1931D" w14:textId="77777777" w:rsidR="00093EE2" w:rsidRPr="00093EE2" w:rsidRDefault="00093EE2" w:rsidP="00093EE2">
      <w:pPr>
        <w:spacing w:after="0" w:line="240" w:lineRule="auto"/>
        <w:jc w:val="both"/>
        <w:rPr>
          <w:rFonts w:ascii="Arial" w:eastAsia="Times New Roman" w:hAnsi="Arial" w:cs="Arial"/>
          <w:noProof w:val="0"/>
          <w:color w:val="0000FF"/>
          <w:kern w:val="0"/>
          <w:sz w:val="20"/>
          <w:szCs w:val="20"/>
          <w:lang w:eastAsia="fr-FR"/>
          <w14:ligatures w14:val="none"/>
        </w:rPr>
      </w:pPr>
      <w:r w:rsidRPr="00093EE2">
        <w:rPr>
          <w:rFonts w:ascii="Arial" w:eastAsia="Times New Roman" w:hAnsi="Arial" w:cs="Arial"/>
          <w:noProof w:val="0"/>
          <w:kern w:val="0"/>
          <w:sz w:val="20"/>
          <w:szCs w:val="20"/>
          <w:lang w:eastAsia="fr-FR"/>
          <w14:ligatures w14:val="none"/>
        </w:rPr>
        <w:t>Profil acheteur</w:t>
      </w:r>
      <w:r w:rsidRPr="00093EE2">
        <w:rPr>
          <w:rFonts w:ascii="Arial" w:eastAsia="Times New Roman" w:hAnsi="Arial" w:cs="Arial"/>
          <w:noProof w:val="0"/>
          <w:kern w:val="0"/>
          <w:sz w:val="20"/>
          <w:szCs w:val="20"/>
          <w:lang w:eastAsia="fr-FR"/>
          <w14:ligatures w14:val="none"/>
        </w:rPr>
        <w:tab/>
        <w:t xml:space="preserve">: </w:t>
      </w:r>
      <w:hyperlink r:id="rId11" w:history="1">
        <w:r w:rsidRPr="00093EE2">
          <w:rPr>
            <w:rFonts w:ascii="Arial" w:eastAsia="Times New Roman" w:hAnsi="Arial" w:cs="Arial"/>
            <w:noProof w:val="0"/>
            <w:color w:val="0000FF"/>
            <w:kern w:val="0"/>
            <w:sz w:val="20"/>
            <w:szCs w:val="20"/>
            <w:u w:val="single"/>
            <w:lang w:eastAsia="fr-FR"/>
            <w14:ligatures w14:val="none"/>
          </w:rPr>
          <w:t>https://www.marches-publics.gouv.fr</w:t>
        </w:r>
      </w:hyperlink>
    </w:p>
    <w:p w14:paraId="54357329" w14:textId="77777777" w:rsidR="00093EE2" w:rsidRPr="00093EE2" w:rsidRDefault="00093EE2" w:rsidP="00093EE2">
      <w:pPr>
        <w:spacing w:after="120" w:line="240" w:lineRule="auto"/>
        <w:ind w:firstLine="708"/>
        <w:rPr>
          <w:rFonts w:ascii="Arial" w:eastAsia="Times New Roman" w:hAnsi="Arial" w:cs="Arial"/>
          <w:noProof w:val="0"/>
          <w:kern w:val="0"/>
          <w:sz w:val="20"/>
          <w:szCs w:val="20"/>
          <w:lang w:eastAsia="fr-FR"/>
          <w14:ligatures w14:val="none"/>
        </w:rPr>
      </w:pPr>
    </w:p>
    <w:p w14:paraId="218FCB81" w14:textId="068DBE97" w:rsidR="00093EE2" w:rsidRPr="00093EE2" w:rsidRDefault="00093EE2" w:rsidP="00093EE2">
      <w:pPr>
        <w:spacing w:after="120" w:line="240" w:lineRule="auto"/>
        <w:jc w:val="both"/>
        <w:rPr>
          <w:rFonts w:ascii="Arial" w:eastAsia="Times New Roman" w:hAnsi="Arial" w:cs="Arial"/>
          <w:noProof w:val="0"/>
          <w:kern w:val="0"/>
          <w:sz w:val="20"/>
          <w:szCs w:val="20"/>
          <w:lang w:eastAsia="fr-FR"/>
          <w14:ligatures w14:val="none"/>
        </w:rPr>
      </w:pPr>
      <w:bookmarkStart w:id="1" w:name="_Hlk204679202"/>
      <w:r w:rsidRPr="00093EE2">
        <w:rPr>
          <w:rFonts w:ascii="Arial" w:eastAsia="Times New Roman" w:hAnsi="Arial" w:cs="Arial"/>
          <w:noProof w:val="0"/>
          <w:kern w:val="0"/>
          <w:sz w:val="20"/>
          <w:szCs w:val="20"/>
          <w:lang w:eastAsia="fr-FR"/>
          <w14:ligatures w14:val="none"/>
        </w:rPr>
        <w:t>Établissement public administratif, le Centre régional des œuvres universitaires et scolaires (CROUS) de Reims gère des cafétérias et des restaurants implantés au cœur d’universités, de grandes écoles et d’instituts de l’enseignement supérieur. Sa mission est d’accompagner l’étudiant dans son parcours universitaire et lui permettre de disposer d’une restauration à caractère social.</w:t>
      </w:r>
    </w:p>
    <w:bookmarkEnd w:id="1"/>
    <w:p w14:paraId="247EE503" w14:textId="77777777" w:rsidR="00093EE2" w:rsidRPr="00093EE2" w:rsidRDefault="00093EE2" w:rsidP="00093EE2">
      <w:pPr>
        <w:spacing w:after="120" w:line="240" w:lineRule="auto"/>
        <w:rPr>
          <w:rFonts w:ascii="Arial" w:eastAsia="Times New Roman" w:hAnsi="Arial" w:cs="Arial"/>
          <w:noProof w:val="0"/>
          <w:kern w:val="0"/>
          <w:sz w:val="20"/>
          <w:szCs w:val="20"/>
          <w:lang w:eastAsia="fr-FR"/>
          <w14:ligatures w14:val="none"/>
        </w:rPr>
      </w:pPr>
    </w:p>
    <w:p w14:paraId="33247311" w14:textId="77777777" w:rsidR="00093EE2" w:rsidRPr="00093EE2" w:rsidRDefault="00093EE2" w:rsidP="00093EE2">
      <w:pPr>
        <w:spacing w:after="120" w:line="240" w:lineRule="auto"/>
        <w:rPr>
          <w:rFonts w:ascii="Arial" w:eastAsia="Times New Roman" w:hAnsi="Arial" w:cs="Arial"/>
          <w:b/>
          <w:noProof w:val="0"/>
          <w:kern w:val="0"/>
          <w:sz w:val="20"/>
          <w:szCs w:val="20"/>
          <w:lang w:eastAsia="fr-FR"/>
          <w14:ligatures w14:val="none"/>
        </w:rPr>
      </w:pPr>
      <w:r w:rsidRPr="00093EE2">
        <w:rPr>
          <w:rFonts w:ascii="Arial" w:eastAsia="Times New Roman" w:hAnsi="Arial" w:cs="Arial"/>
          <w:b/>
          <w:noProof w:val="0"/>
          <w:kern w:val="0"/>
          <w:sz w:val="20"/>
          <w:szCs w:val="20"/>
          <w:u w:val="single"/>
          <w:lang w:eastAsia="fr-FR"/>
          <w14:ligatures w14:val="none"/>
        </w:rPr>
        <w:t>Représentant du pouvoir adjudicateur</w:t>
      </w:r>
      <w:r w:rsidRPr="00093EE2">
        <w:rPr>
          <w:rFonts w:ascii="Arial" w:eastAsia="Times New Roman" w:hAnsi="Arial" w:cs="Arial"/>
          <w:b/>
          <w:noProof w:val="0"/>
          <w:kern w:val="0"/>
          <w:sz w:val="20"/>
          <w:szCs w:val="20"/>
          <w:lang w:eastAsia="fr-FR"/>
          <w14:ligatures w14:val="none"/>
        </w:rPr>
        <w:t> :</w:t>
      </w:r>
    </w:p>
    <w:p w14:paraId="185F17E3" w14:textId="77777777" w:rsidR="00093EE2" w:rsidRPr="00093EE2" w:rsidRDefault="00093EE2" w:rsidP="00093EE2">
      <w:pPr>
        <w:spacing w:after="120" w:line="240" w:lineRule="auto"/>
        <w:jc w:val="both"/>
        <w:rPr>
          <w:rFonts w:ascii="Arial" w:eastAsia="Times New Roman" w:hAnsi="Arial" w:cs="Arial"/>
          <w:noProof w:val="0"/>
          <w:kern w:val="0"/>
          <w:sz w:val="20"/>
          <w:szCs w:val="20"/>
          <w:lang w:eastAsia="fr-FR"/>
          <w14:ligatures w14:val="none"/>
        </w:rPr>
      </w:pPr>
      <w:r w:rsidRPr="00093EE2">
        <w:rPr>
          <w:rFonts w:ascii="Arial" w:eastAsia="Times New Roman" w:hAnsi="Arial" w:cs="Arial"/>
          <w:noProof w:val="0"/>
          <w:kern w:val="0"/>
          <w:sz w:val="20"/>
          <w:szCs w:val="20"/>
          <w:lang w:eastAsia="fr-FR"/>
          <w14:ligatures w14:val="none"/>
        </w:rPr>
        <w:t xml:space="preserve">Monsieur </w:t>
      </w:r>
      <w:r w:rsidRPr="00093EE2">
        <w:rPr>
          <w:rFonts w:ascii="Arial" w:eastAsia="Times New Roman" w:hAnsi="Arial" w:cs="Arial"/>
          <w:b/>
          <w:noProof w:val="0"/>
          <w:kern w:val="0"/>
          <w:sz w:val="20"/>
          <w:szCs w:val="20"/>
          <w:lang w:eastAsia="fr-FR"/>
          <w14:ligatures w14:val="none"/>
        </w:rPr>
        <w:t>Raymond CARRASSET</w:t>
      </w:r>
      <w:r w:rsidRPr="00093EE2">
        <w:rPr>
          <w:rFonts w:ascii="Arial" w:eastAsia="Times New Roman" w:hAnsi="Arial" w:cs="Arial"/>
          <w:noProof w:val="0"/>
          <w:kern w:val="0"/>
          <w:sz w:val="20"/>
          <w:szCs w:val="20"/>
          <w:lang w:eastAsia="fr-FR"/>
          <w14:ligatures w14:val="none"/>
        </w:rPr>
        <w:t>, Directeur général du Crous de Reims.</w:t>
      </w:r>
    </w:p>
    <w:p w14:paraId="77C232DA" w14:textId="77777777" w:rsidR="00AD1369" w:rsidRDefault="00AD1369" w:rsidP="00AD1369">
      <w:pPr>
        <w:tabs>
          <w:tab w:val="left" w:pos="855"/>
        </w:tabs>
      </w:pPr>
    </w:p>
    <w:p w14:paraId="0A75A22D" w14:textId="5116EE56" w:rsidR="00093EE2" w:rsidRPr="00AD1369" w:rsidRDefault="00093EE2" w:rsidP="00AD1369">
      <w:pPr>
        <w:tabs>
          <w:tab w:val="left" w:pos="855"/>
        </w:tabs>
        <w:sectPr w:rsidR="00093EE2" w:rsidRPr="00AD1369" w:rsidSect="00027EFF">
          <w:headerReference w:type="default" r:id="rId12"/>
          <w:footerReference w:type="default" r:id="rId13"/>
          <w:pgSz w:w="11906" w:h="16838"/>
          <w:pgMar w:top="1417" w:right="1417" w:bottom="1417" w:left="1417" w:header="708" w:footer="708" w:gutter="0"/>
          <w:cols w:space="708"/>
          <w:docGrid w:linePitch="360"/>
        </w:sectPr>
      </w:pPr>
    </w:p>
    <w:p w14:paraId="0903619E" w14:textId="77777777" w:rsidR="0047407B" w:rsidRPr="00F81A3C" w:rsidRDefault="0047407B" w:rsidP="00DA4D9A">
      <w:pPr>
        <w:tabs>
          <w:tab w:val="left" w:pos="1418"/>
        </w:tabs>
        <w:spacing w:before="120" w:after="0"/>
        <w:rPr>
          <w:noProof w:val="0"/>
        </w:rPr>
      </w:pPr>
    </w:p>
    <w:sdt>
      <w:sdtPr>
        <w:rPr>
          <w:rFonts w:asciiTheme="minorHAnsi" w:eastAsiaTheme="minorHAnsi" w:hAnsiTheme="minorHAnsi" w:cstheme="minorBidi"/>
          <w:noProof/>
          <w:color w:val="auto"/>
          <w:kern w:val="2"/>
          <w:sz w:val="22"/>
          <w:szCs w:val="22"/>
          <w:lang w:eastAsia="en-US"/>
          <w14:ligatures w14:val="standardContextual"/>
        </w:rPr>
        <w:id w:val="-1058317609"/>
        <w:docPartObj>
          <w:docPartGallery w:val="Table of Contents"/>
          <w:docPartUnique/>
        </w:docPartObj>
      </w:sdtPr>
      <w:sdtEndPr>
        <w:rPr>
          <w:b/>
          <w:bCs/>
        </w:rPr>
      </w:sdtEndPr>
      <w:sdtContent>
        <w:p w14:paraId="706F37C2" w14:textId="18F7409A" w:rsidR="006928D5" w:rsidRDefault="006928D5">
          <w:pPr>
            <w:pStyle w:val="En-ttedetabledesmatires"/>
          </w:pPr>
          <w:r>
            <w:t>Table des matières</w:t>
          </w:r>
        </w:p>
        <w:p w14:paraId="0A3813A2" w14:textId="6244921C" w:rsidR="0030111D" w:rsidRDefault="006928D5">
          <w:pPr>
            <w:pStyle w:val="TM1"/>
            <w:tabs>
              <w:tab w:val="right" w:leader="dot" w:pos="9062"/>
            </w:tabs>
            <w:rPr>
              <w:rFonts w:eastAsiaTheme="minorEastAsia" w:cstheme="minorBidi"/>
              <w:b w:val="0"/>
              <w:bCs w:val="0"/>
              <w:kern w:val="0"/>
              <w:sz w:val="22"/>
              <w:szCs w:val="22"/>
              <w:lang w:eastAsia="fr-FR"/>
              <w14:ligatures w14:val="none"/>
            </w:rPr>
          </w:pPr>
          <w:r>
            <w:fldChar w:fldCharType="begin"/>
          </w:r>
          <w:r>
            <w:instrText xml:space="preserve"> TOC \o "1-3" \h \z \u </w:instrText>
          </w:r>
          <w:r>
            <w:fldChar w:fldCharType="separate"/>
          </w:r>
          <w:hyperlink w:anchor="_Toc209456839" w:history="1">
            <w:r w:rsidR="0030111D" w:rsidRPr="00A40D34">
              <w:rPr>
                <w:rStyle w:val="Lienhypertexte"/>
              </w:rPr>
              <w:t>PARTIE 1 : ÉLÉMENTS ADMINISTRATIFS</w:t>
            </w:r>
            <w:r w:rsidR="0030111D">
              <w:rPr>
                <w:webHidden/>
              </w:rPr>
              <w:tab/>
            </w:r>
            <w:r w:rsidR="0030111D">
              <w:rPr>
                <w:webHidden/>
              </w:rPr>
              <w:fldChar w:fldCharType="begin"/>
            </w:r>
            <w:r w:rsidR="0030111D">
              <w:rPr>
                <w:webHidden/>
              </w:rPr>
              <w:instrText xml:space="preserve"> PAGEREF _Toc209456839 \h </w:instrText>
            </w:r>
            <w:r w:rsidR="0030111D">
              <w:rPr>
                <w:webHidden/>
              </w:rPr>
            </w:r>
            <w:r w:rsidR="0030111D">
              <w:rPr>
                <w:webHidden/>
              </w:rPr>
              <w:fldChar w:fldCharType="separate"/>
            </w:r>
            <w:r w:rsidR="0030111D">
              <w:rPr>
                <w:webHidden/>
              </w:rPr>
              <w:t>4</w:t>
            </w:r>
            <w:r w:rsidR="0030111D">
              <w:rPr>
                <w:webHidden/>
              </w:rPr>
              <w:fldChar w:fldCharType="end"/>
            </w:r>
          </w:hyperlink>
        </w:p>
        <w:p w14:paraId="2455F21D" w14:textId="0C53C9A0" w:rsidR="0030111D" w:rsidRDefault="009D55BF">
          <w:pPr>
            <w:pStyle w:val="TM2"/>
            <w:tabs>
              <w:tab w:val="left" w:pos="660"/>
              <w:tab w:val="right" w:leader="dot" w:pos="9062"/>
            </w:tabs>
            <w:rPr>
              <w:rFonts w:eastAsiaTheme="minorEastAsia" w:cstheme="minorBidi"/>
              <w:i w:val="0"/>
              <w:iCs w:val="0"/>
              <w:kern w:val="0"/>
              <w:sz w:val="22"/>
              <w:szCs w:val="22"/>
              <w:lang w:eastAsia="fr-FR"/>
              <w14:ligatures w14:val="none"/>
            </w:rPr>
          </w:pPr>
          <w:hyperlink w:anchor="_Toc209456840" w:history="1">
            <w:r w:rsidR="0030111D" w:rsidRPr="00A40D34">
              <w:rPr>
                <w:rStyle w:val="Lienhypertexte"/>
              </w:rPr>
              <w:t>1.</w:t>
            </w:r>
            <w:r w:rsidR="0030111D">
              <w:rPr>
                <w:rFonts w:eastAsiaTheme="minorEastAsia" w:cstheme="minorBidi"/>
                <w:i w:val="0"/>
                <w:iCs w:val="0"/>
                <w:kern w:val="0"/>
                <w:sz w:val="22"/>
                <w:szCs w:val="22"/>
                <w:lang w:eastAsia="fr-FR"/>
                <w14:ligatures w14:val="none"/>
              </w:rPr>
              <w:tab/>
            </w:r>
            <w:r w:rsidR="0030111D" w:rsidRPr="00A40D34">
              <w:rPr>
                <w:rStyle w:val="Lienhypertexte"/>
              </w:rPr>
              <w:t>OBJET DU MARCHÉ ET DÉCOMPOSITION EN LOTS</w:t>
            </w:r>
            <w:r w:rsidR="0030111D">
              <w:rPr>
                <w:webHidden/>
              </w:rPr>
              <w:tab/>
            </w:r>
            <w:r w:rsidR="0030111D">
              <w:rPr>
                <w:webHidden/>
              </w:rPr>
              <w:fldChar w:fldCharType="begin"/>
            </w:r>
            <w:r w:rsidR="0030111D">
              <w:rPr>
                <w:webHidden/>
              </w:rPr>
              <w:instrText xml:space="preserve"> PAGEREF _Toc209456840 \h </w:instrText>
            </w:r>
            <w:r w:rsidR="0030111D">
              <w:rPr>
                <w:webHidden/>
              </w:rPr>
            </w:r>
            <w:r w:rsidR="0030111D">
              <w:rPr>
                <w:webHidden/>
              </w:rPr>
              <w:fldChar w:fldCharType="separate"/>
            </w:r>
            <w:r w:rsidR="0030111D">
              <w:rPr>
                <w:webHidden/>
              </w:rPr>
              <w:t>4</w:t>
            </w:r>
            <w:r w:rsidR="0030111D">
              <w:rPr>
                <w:webHidden/>
              </w:rPr>
              <w:fldChar w:fldCharType="end"/>
            </w:r>
          </w:hyperlink>
        </w:p>
        <w:p w14:paraId="10360839" w14:textId="10BC2065" w:rsidR="0030111D" w:rsidRDefault="009D55BF">
          <w:pPr>
            <w:pStyle w:val="TM2"/>
            <w:tabs>
              <w:tab w:val="left" w:pos="660"/>
              <w:tab w:val="right" w:leader="dot" w:pos="9062"/>
            </w:tabs>
            <w:rPr>
              <w:rFonts w:eastAsiaTheme="minorEastAsia" w:cstheme="minorBidi"/>
              <w:i w:val="0"/>
              <w:iCs w:val="0"/>
              <w:kern w:val="0"/>
              <w:sz w:val="22"/>
              <w:szCs w:val="22"/>
              <w:lang w:eastAsia="fr-FR"/>
              <w14:ligatures w14:val="none"/>
            </w:rPr>
          </w:pPr>
          <w:hyperlink w:anchor="_Toc209456841" w:history="1">
            <w:r w:rsidR="0030111D" w:rsidRPr="00A40D34">
              <w:rPr>
                <w:rStyle w:val="Lienhypertexte"/>
              </w:rPr>
              <w:t>2.</w:t>
            </w:r>
            <w:r w:rsidR="0030111D">
              <w:rPr>
                <w:rFonts w:eastAsiaTheme="minorEastAsia" w:cstheme="minorBidi"/>
                <w:i w:val="0"/>
                <w:iCs w:val="0"/>
                <w:kern w:val="0"/>
                <w:sz w:val="22"/>
                <w:szCs w:val="22"/>
                <w:lang w:eastAsia="fr-FR"/>
                <w14:ligatures w14:val="none"/>
              </w:rPr>
              <w:tab/>
            </w:r>
            <w:r w:rsidR="0030111D" w:rsidRPr="00A40D34">
              <w:rPr>
                <w:rStyle w:val="Lienhypertexte"/>
              </w:rPr>
              <w:t>OBJET DE LA CANDIDATURE</w:t>
            </w:r>
            <w:r w:rsidR="0030111D">
              <w:rPr>
                <w:webHidden/>
              </w:rPr>
              <w:tab/>
            </w:r>
            <w:r w:rsidR="0030111D">
              <w:rPr>
                <w:webHidden/>
              </w:rPr>
              <w:fldChar w:fldCharType="begin"/>
            </w:r>
            <w:r w:rsidR="0030111D">
              <w:rPr>
                <w:webHidden/>
              </w:rPr>
              <w:instrText xml:space="preserve"> PAGEREF _Toc209456841 \h </w:instrText>
            </w:r>
            <w:r w:rsidR="0030111D">
              <w:rPr>
                <w:webHidden/>
              </w:rPr>
            </w:r>
            <w:r w:rsidR="0030111D">
              <w:rPr>
                <w:webHidden/>
              </w:rPr>
              <w:fldChar w:fldCharType="separate"/>
            </w:r>
            <w:r w:rsidR="0030111D">
              <w:rPr>
                <w:webHidden/>
              </w:rPr>
              <w:t>4</w:t>
            </w:r>
            <w:r w:rsidR="0030111D">
              <w:rPr>
                <w:webHidden/>
              </w:rPr>
              <w:fldChar w:fldCharType="end"/>
            </w:r>
          </w:hyperlink>
        </w:p>
        <w:p w14:paraId="03E62357" w14:textId="28B50162" w:rsidR="0030111D" w:rsidRDefault="009D55BF">
          <w:pPr>
            <w:pStyle w:val="TM2"/>
            <w:tabs>
              <w:tab w:val="left" w:pos="660"/>
              <w:tab w:val="right" w:leader="dot" w:pos="9062"/>
            </w:tabs>
            <w:rPr>
              <w:rFonts w:eastAsiaTheme="minorEastAsia" w:cstheme="minorBidi"/>
              <w:i w:val="0"/>
              <w:iCs w:val="0"/>
              <w:kern w:val="0"/>
              <w:sz w:val="22"/>
              <w:szCs w:val="22"/>
              <w:lang w:eastAsia="fr-FR"/>
              <w14:ligatures w14:val="none"/>
            </w:rPr>
          </w:pPr>
          <w:hyperlink w:anchor="_Toc209456842" w:history="1">
            <w:r w:rsidR="0030111D" w:rsidRPr="00A40D34">
              <w:rPr>
                <w:rStyle w:val="Lienhypertexte"/>
              </w:rPr>
              <w:t>3.</w:t>
            </w:r>
            <w:r w:rsidR="0030111D">
              <w:rPr>
                <w:rFonts w:eastAsiaTheme="minorEastAsia" w:cstheme="minorBidi"/>
                <w:i w:val="0"/>
                <w:iCs w:val="0"/>
                <w:kern w:val="0"/>
                <w:sz w:val="22"/>
                <w:szCs w:val="22"/>
                <w:lang w:eastAsia="fr-FR"/>
                <w14:ligatures w14:val="none"/>
              </w:rPr>
              <w:tab/>
            </w:r>
            <w:r w:rsidR="0030111D" w:rsidRPr="00A40D34">
              <w:rPr>
                <w:rStyle w:val="Lienhypertexte"/>
              </w:rPr>
              <w:t>IDENTIFICATION DU CANDIDAT</w:t>
            </w:r>
            <w:r w:rsidR="0030111D">
              <w:rPr>
                <w:webHidden/>
              </w:rPr>
              <w:tab/>
            </w:r>
            <w:r w:rsidR="0030111D">
              <w:rPr>
                <w:webHidden/>
              </w:rPr>
              <w:fldChar w:fldCharType="begin"/>
            </w:r>
            <w:r w:rsidR="0030111D">
              <w:rPr>
                <w:webHidden/>
              </w:rPr>
              <w:instrText xml:space="preserve"> PAGEREF _Toc209456842 \h </w:instrText>
            </w:r>
            <w:r w:rsidR="0030111D">
              <w:rPr>
                <w:webHidden/>
              </w:rPr>
            </w:r>
            <w:r w:rsidR="0030111D">
              <w:rPr>
                <w:webHidden/>
              </w:rPr>
              <w:fldChar w:fldCharType="separate"/>
            </w:r>
            <w:r w:rsidR="0030111D">
              <w:rPr>
                <w:webHidden/>
              </w:rPr>
              <w:t>4</w:t>
            </w:r>
            <w:r w:rsidR="0030111D">
              <w:rPr>
                <w:webHidden/>
              </w:rPr>
              <w:fldChar w:fldCharType="end"/>
            </w:r>
          </w:hyperlink>
        </w:p>
        <w:p w14:paraId="2EE66FA9" w14:textId="40EBBE95" w:rsidR="0030111D" w:rsidRDefault="009D55BF">
          <w:pPr>
            <w:pStyle w:val="TM2"/>
            <w:tabs>
              <w:tab w:val="left" w:pos="660"/>
              <w:tab w:val="right" w:leader="dot" w:pos="9062"/>
            </w:tabs>
            <w:rPr>
              <w:rFonts w:eastAsiaTheme="minorEastAsia" w:cstheme="minorBidi"/>
              <w:i w:val="0"/>
              <w:iCs w:val="0"/>
              <w:kern w:val="0"/>
              <w:sz w:val="22"/>
              <w:szCs w:val="22"/>
              <w:lang w:eastAsia="fr-FR"/>
              <w14:ligatures w14:val="none"/>
            </w:rPr>
          </w:pPr>
          <w:hyperlink w:anchor="_Toc209456843" w:history="1">
            <w:r w:rsidR="0030111D" w:rsidRPr="00A40D34">
              <w:rPr>
                <w:rStyle w:val="Lienhypertexte"/>
              </w:rPr>
              <w:t>4.</w:t>
            </w:r>
            <w:r w:rsidR="0030111D">
              <w:rPr>
                <w:rFonts w:eastAsiaTheme="minorEastAsia" w:cstheme="minorBidi"/>
                <w:i w:val="0"/>
                <w:iCs w:val="0"/>
                <w:kern w:val="0"/>
                <w:sz w:val="22"/>
                <w:szCs w:val="22"/>
                <w:lang w:eastAsia="fr-FR"/>
                <w14:ligatures w14:val="none"/>
              </w:rPr>
              <w:tab/>
            </w:r>
            <w:r w:rsidR="0030111D" w:rsidRPr="00A40D34">
              <w:rPr>
                <w:rStyle w:val="Lienhypertexte"/>
              </w:rPr>
              <w:t>CAPACITÉ TECHNIQUE ET PROFESSIONNELLE DU CANDIDAT</w:t>
            </w:r>
            <w:r w:rsidR="0030111D">
              <w:rPr>
                <w:webHidden/>
              </w:rPr>
              <w:tab/>
            </w:r>
            <w:r w:rsidR="0030111D">
              <w:rPr>
                <w:webHidden/>
              </w:rPr>
              <w:fldChar w:fldCharType="begin"/>
            </w:r>
            <w:r w:rsidR="0030111D">
              <w:rPr>
                <w:webHidden/>
              </w:rPr>
              <w:instrText xml:space="preserve"> PAGEREF _Toc209456843 \h </w:instrText>
            </w:r>
            <w:r w:rsidR="0030111D">
              <w:rPr>
                <w:webHidden/>
              </w:rPr>
            </w:r>
            <w:r w:rsidR="0030111D">
              <w:rPr>
                <w:webHidden/>
              </w:rPr>
              <w:fldChar w:fldCharType="separate"/>
            </w:r>
            <w:r w:rsidR="0030111D">
              <w:rPr>
                <w:webHidden/>
              </w:rPr>
              <w:t>5</w:t>
            </w:r>
            <w:r w:rsidR="0030111D">
              <w:rPr>
                <w:webHidden/>
              </w:rPr>
              <w:fldChar w:fldCharType="end"/>
            </w:r>
          </w:hyperlink>
        </w:p>
        <w:p w14:paraId="595682EE" w14:textId="2E8CC88D" w:rsidR="0030111D" w:rsidRDefault="009D55BF">
          <w:pPr>
            <w:pStyle w:val="TM2"/>
            <w:tabs>
              <w:tab w:val="left" w:pos="660"/>
              <w:tab w:val="right" w:leader="dot" w:pos="9062"/>
            </w:tabs>
            <w:rPr>
              <w:rFonts w:eastAsiaTheme="minorEastAsia" w:cstheme="minorBidi"/>
              <w:i w:val="0"/>
              <w:iCs w:val="0"/>
              <w:kern w:val="0"/>
              <w:sz w:val="22"/>
              <w:szCs w:val="22"/>
              <w:lang w:eastAsia="fr-FR"/>
              <w14:ligatures w14:val="none"/>
            </w:rPr>
          </w:pPr>
          <w:hyperlink w:anchor="_Toc209456844" w:history="1">
            <w:r w:rsidR="0030111D" w:rsidRPr="00A40D34">
              <w:rPr>
                <w:rStyle w:val="Lienhypertexte"/>
              </w:rPr>
              <w:t>5.</w:t>
            </w:r>
            <w:r w:rsidR="0030111D">
              <w:rPr>
                <w:rFonts w:eastAsiaTheme="minorEastAsia" w:cstheme="minorBidi"/>
                <w:i w:val="0"/>
                <w:iCs w:val="0"/>
                <w:kern w:val="0"/>
                <w:sz w:val="22"/>
                <w:szCs w:val="22"/>
                <w:lang w:eastAsia="fr-FR"/>
                <w14:ligatures w14:val="none"/>
              </w:rPr>
              <w:tab/>
            </w:r>
            <w:r w:rsidR="0030111D" w:rsidRPr="00A40D34">
              <w:rPr>
                <w:rStyle w:val="Lienhypertexte"/>
              </w:rPr>
              <w:t>ENGAGEMENT DU CANDIDAT</w:t>
            </w:r>
            <w:r w:rsidR="0030111D">
              <w:rPr>
                <w:webHidden/>
              </w:rPr>
              <w:tab/>
            </w:r>
            <w:r w:rsidR="0030111D">
              <w:rPr>
                <w:webHidden/>
              </w:rPr>
              <w:fldChar w:fldCharType="begin"/>
            </w:r>
            <w:r w:rsidR="0030111D">
              <w:rPr>
                <w:webHidden/>
              </w:rPr>
              <w:instrText xml:space="preserve"> PAGEREF _Toc209456844 \h </w:instrText>
            </w:r>
            <w:r w:rsidR="0030111D">
              <w:rPr>
                <w:webHidden/>
              </w:rPr>
            </w:r>
            <w:r w:rsidR="0030111D">
              <w:rPr>
                <w:webHidden/>
              </w:rPr>
              <w:fldChar w:fldCharType="separate"/>
            </w:r>
            <w:r w:rsidR="0030111D">
              <w:rPr>
                <w:webHidden/>
              </w:rPr>
              <w:t>5</w:t>
            </w:r>
            <w:r w:rsidR="0030111D">
              <w:rPr>
                <w:webHidden/>
              </w:rPr>
              <w:fldChar w:fldCharType="end"/>
            </w:r>
          </w:hyperlink>
        </w:p>
        <w:p w14:paraId="66E9CAD0" w14:textId="6A2CB563" w:rsidR="0030111D" w:rsidRDefault="009D55BF">
          <w:pPr>
            <w:pStyle w:val="TM1"/>
            <w:tabs>
              <w:tab w:val="right" w:leader="dot" w:pos="9062"/>
            </w:tabs>
            <w:rPr>
              <w:rFonts w:eastAsiaTheme="minorEastAsia" w:cstheme="minorBidi"/>
              <w:b w:val="0"/>
              <w:bCs w:val="0"/>
              <w:kern w:val="0"/>
              <w:sz w:val="22"/>
              <w:szCs w:val="22"/>
              <w:lang w:eastAsia="fr-FR"/>
              <w14:ligatures w14:val="none"/>
            </w:rPr>
          </w:pPr>
          <w:hyperlink w:anchor="_Toc209456845" w:history="1">
            <w:r w:rsidR="0030111D" w:rsidRPr="00A40D34">
              <w:rPr>
                <w:rStyle w:val="Lienhypertexte"/>
                <w:rFonts w:ascii="Arial" w:hAnsi="Arial" w:cs="Arial"/>
              </w:rPr>
              <w:t>PARTIE 2 : ÉLÉMENTS TECHNIQUES – OFFRE DU CANDIDAT</w:t>
            </w:r>
            <w:r w:rsidR="0030111D">
              <w:rPr>
                <w:webHidden/>
              </w:rPr>
              <w:tab/>
            </w:r>
            <w:r w:rsidR="0030111D">
              <w:rPr>
                <w:webHidden/>
              </w:rPr>
              <w:fldChar w:fldCharType="begin"/>
            </w:r>
            <w:r w:rsidR="0030111D">
              <w:rPr>
                <w:webHidden/>
              </w:rPr>
              <w:instrText xml:space="preserve"> PAGEREF _Toc209456845 \h </w:instrText>
            </w:r>
            <w:r w:rsidR="0030111D">
              <w:rPr>
                <w:webHidden/>
              </w:rPr>
            </w:r>
            <w:r w:rsidR="0030111D">
              <w:rPr>
                <w:webHidden/>
              </w:rPr>
              <w:fldChar w:fldCharType="separate"/>
            </w:r>
            <w:r w:rsidR="0030111D">
              <w:rPr>
                <w:webHidden/>
              </w:rPr>
              <w:t>6</w:t>
            </w:r>
            <w:r w:rsidR="0030111D">
              <w:rPr>
                <w:webHidden/>
              </w:rPr>
              <w:fldChar w:fldCharType="end"/>
            </w:r>
          </w:hyperlink>
        </w:p>
        <w:p w14:paraId="32166C0C" w14:textId="64A34A1C" w:rsidR="0030111D" w:rsidRDefault="009D55BF">
          <w:pPr>
            <w:pStyle w:val="TM2"/>
            <w:tabs>
              <w:tab w:val="left" w:pos="660"/>
              <w:tab w:val="right" w:leader="dot" w:pos="9062"/>
            </w:tabs>
            <w:rPr>
              <w:rFonts w:eastAsiaTheme="minorEastAsia" w:cstheme="minorBidi"/>
              <w:i w:val="0"/>
              <w:iCs w:val="0"/>
              <w:kern w:val="0"/>
              <w:sz w:val="22"/>
              <w:szCs w:val="22"/>
              <w:lang w:eastAsia="fr-FR"/>
              <w14:ligatures w14:val="none"/>
            </w:rPr>
          </w:pPr>
          <w:hyperlink w:anchor="_Toc209456846" w:history="1">
            <w:r w:rsidR="0030111D" w:rsidRPr="00A40D34">
              <w:rPr>
                <w:rStyle w:val="Lienhypertexte"/>
              </w:rPr>
              <w:t>6.</w:t>
            </w:r>
            <w:r w:rsidR="0030111D">
              <w:rPr>
                <w:rFonts w:eastAsiaTheme="minorEastAsia" w:cstheme="minorBidi"/>
                <w:i w:val="0"/>
                <w:iCs w:val="0"/>
                <w:kern w:val="0"/>
                <w:sz w:val="22"/>
                <w:szCs w:val="22"/>
                <w:lang w:eastAsia="fr-FR"/>
                <w14:ligatures w14:val="none"/>
              </w:rPr>
              <w:tab/>
            </w:r>
            <w:r w:rsidR="0030111D" w:rsidRPr="00A40D34">
              <w:rPr>
                <w:rStyle w:val="Lienhypertexte"/>
              </w:rPr>
              <w:t>RAPPEL DES CRITÈRES D’ATTRIBUTION DU MARCHÉ (ne pas modifier) :</w:t>
            </w:r>
            <w:r w:rsidR="0030111D">
              <w:rPr>
                <w:webHidden/>
              </w:rPr>
              <w:tab/>
            </w:r>
            <w:r w:rsidR="0030111D">
              <w:rPr>
                <w:webHidden/>
              </w:rPr>
              <w:fldChar w:fldCharType="begin"/>
            </w:r>
            <w:r w:rsidR="0030111D">
              <w:rPr>
                <w:webHidden/>
              </w:rPr>
              <w:instrText xml:space="preserve"> PAGEREF _Toc209456846 \h </w:instrText>
            </w:r>
            <w:r w:rsidR="0030111D">
              <w:rPr>
                <w:webHidden/>
              </w:rPr>
            </w:r>
            <w:r w:rsidR="0030111D">
              <w:rPr>
                <w:webHidden/>
              </w:rPr>
              <w:fldChar w:fldCharType="separate"/>
            </w:r>
            <w:r w:rsidR="0030111D">
              <w:rPr>
                <w:webHidden/>
              </w:rPr>
              <w:t>6</w:t>
            </w:r>
            <w:r w:rsidR="0030111D">
              <w:rPr>
                <w:webHidden/>
              </w:rPr>
              <w:fldChar w:fldCharType="end"/>
            </w:r>
          </w:hyperlink>
        </w:p>
        <w:p w14:paraId="213BE413" w14:textId="34F95304" w:rsidR="0030111D" w:rsidRDefault="009D55BF">
          <w:pPr>
            <w:pStyle w:val="TM2"/>
            <w:tabs>
              <w:tab w:val="left" w:pos="660"/>
              <w:tab w:val="right" w:leader="dot" w:pos="9062"/>
            </w:tabs>
            <w:rPr>
              <w:rFonts w:eastAsiaTheme="minorEastAsia" w:cstheme="minorBidi"/>
              <w:i w:val="0"/>
              <w:iCs w:val="0"/>
              <w:kern w:val="0"/>
              <w:sz w:val="22"/>
              <w:szCs w:val="22"/>
              <w:lang w:eastAsia="fr-FR"/>
              <w14:ligatures w14:val="none"/>
            </w:rPr>
          </w:pPr>
          <w:hyperlink w:anchor="_Toc209456847" w:history="1">
            <w:r w:rsidR="0030111D" w:rsidRPr="00A40D34">
              <w:rPr>
                <w:rStyle w:val="Lienhypertexte"/>
              </w:rPr>
              <w:t>7.</w:t>
            </w:r>
            <w:r w:rsidR="0030111D">
              <w:rPr>
                <w:rFonts w:eastAsiaTheme="minorEastAsia" w:cstheme="minorBidi"/>
                <w:i w:val="0"/>
                <w:iCs w:val="0"/>
                <w:kern w:val="0"/>
                <w:sz w:val="22"/>
                <w:szCs w:val="22"/>
                <w:lang w:eastAsia="fr-FR"/>
                <w14:ligatures w14:val="none"/>
              </w:rPr>
              <w:tab/>
            </w:r>
            <w:r w:rsidR="0030111D" w:rsidRPr="00A40D34">
              <w:rPr>
                <w:rStyle w:val="Lienhypertexte"/>
              </w:rPr>
              <w:t>PRODUITS PROPOSÉS</w:t>
            </w:r>
            <w:r w:rsidR="0030111D">
              <w:rPr>
                <w:webHidden/>
              </w:rPr>
              <w:tab/>
            </w:r>
            <w:r w:rsidR="0030111D">
              <w:rPr>
                <w:webHidden/>
              </w:rPr>
              <w:fldChar w:fldCharType="begin"/>
            </w:r>
            <w:r w:rsidR="0030111D">
              <w:rPr>
                <w:webHidden/>
              </w:rPr>
              <w:instrText xml:space="preserve"> PAGEREF _Toc209456847 \h </w:instrText>
            </w:r>
            <w:r w:rsidR="0030111D">
              <w:rPr>
                <w:webHidden/>
              </w:rPr>
            </w:r>
            <w:r w:rsidR="0030111D">
              <w:rPr>
                <w:webHidden/>
              </w:rPr>
              <w:fldChar w:fldCharType="separate"/>
            </w:r>
            <w:r w:rsidR="0030111D">
              <w:rPr>
                <w:webHidden/>
              </w:rPr>
              <w:t>6</w:t>
            </w:r>
            <w:r w:rsidR="0030111D">
              <w:rPr>
                <w:webHidden/>
              </w:rPr>
              <w:fldChar w:fldCharType="end"/>
            </w:r>
          </w:hyperlink>
        </w:p>
        <w:p w14:paraId="11A96CF8" w14:textId="23A5097D" w:rsidR="0030111D" w:rsidRDefault="009D55BF">
          <w:pPr>
            <w:pStyle w:val="TM2"/>
            <w:tabs>
              <w:tab w:val="left" w:pos="660"/>
              <w:tab w:val="right" w:leader="dot" w:pos="9062"/>
            </w:tabs>
            <w:rPr>
              <w:rFonts w:eastAsiaTheme="minorEastAsia" w:cstheme="minorBidi"/>
              <w:i w:val="0"/>
              <w:iCs w:val="0"/>
              <w:kern w:val="0"/>
              <w:sz w:val="22"/>
              <w:szCs w:val="22"/>
              <w:lang w:eastAsia="fr-FR"/>
              <w14:ligatures w14:val="none"/>
            </w:rPr>
          </w:pPr>
          <w:hyperlink w:anchor="_Toc209456848" w:history="1">
            <w:r w:rsidR="0030111D" w:rsidRPr="00A40D34">
              <w:rPr>
                <w:rStyle w:val="Lienhypertexte"/>
              </w:rPr>
              <w:t>8.</w:t>
            </w:r>
            <w:r w:rsidR="0030111D">
              <w:rPr>
                <w:rFonts w:eastAsiaTheme="minorEastAsia" w:cstheme="minorBidi"/>
                <w:i w:val="0"/>
                <w:iCs w:val="0"/>
                <w:kern w:val="0"/>
                <w:sz w:val="22"/>
                <w:szCs w:val="22"/>
                <w:lang w:eastAsia="fr-FR"/>
                <w14:ligatures w14:val="none"/>
              </w:rPr>
              <w:tab/>
            </w:r>
            <w:r w:rsidR="0030111D" w:rsidRPr="00A40D34">
              <w:rPr>
                <w:rStyle w:val="Lienhypertexte"/>
              </w:rPr>
              <w:t>PRIX DES PRESTATIONS</w:t>
            </w:r>
            <w:r w:rsidR="0030111D">
              <w:rPr>
                <w:webHidden/>
              </w:rPr>
              <w:tab/>
            </w:r>
            <w:r w:rsidR="0030111D">
              <w:rPr>
                <w:webHidden/>
              </w:rPr>
              <w:fldChar w:fldCharType="begin"/>
            </w:r>
            <w:r w:rsidR="0030111D">
              <w:rPr>
                <w:webHidden/>
              </w:rPr>
              <w:instrText xml:space="preserve"> PAGEREF _Toc209456848 \h </w:instrText>
            </w:r>
            <w:r w:rsidR="0030111D">
              <w:rPr>
                <w:webHidden/>
              </w:rPr>
            </w:r>
            <w:r w:rsidR="0030111D">
              <w:rPr>
                <w:webHidden/>
              </w:rPr>
              <w:fldChar w:fldCharType="separate"/>
            </w:r>
            <w:r w:rsidR="0030111D">
              <w:rPr>
                <w:webHidden/>
              </w:rPr>
              <w:t>6</w:t>
            </w:r>
            <w:r w:rsidR="0030111D">
              <w:rPr>
                <w:webHidden/>
              </w:rPr>
              <w:fldChar w:fldCharType="end"/>
            </w:r>
          </w:hyperlink>
        </w:p>
        <w:p w14:paraId="2BC6252F" w14:textId="182A887F" w:rsidR="0030111D" w:rsidRDefault="009D55BF">
          <w:pPr>
            <w:pStyle w:val="TM2"/>
            <w:tabs>
              <w:tab w:val="left" w:pos="660"/>
              <w:tab w:val="right" w:leader="dot" w:pos="9062"/>
            </w:tabs>
            <w:rPr>
              <w:rFonts w:eastAsiaTheme="minorEastAsia" w:cstheme="minorBidi"/>
              <w:i w:val="0"/>
              <w:iCs w:val="0"/>
              <w:kern w:val="0"/>
              <w:sz w:val="22"/>
              <w:szCs w:val="22"/>
              <w:lang w:eastAsia="fr-FR"/>
              <w14:ligatures w14:val="none"/>
            </w:rPr>
          </w:pPr>
          <w:hyperlink w:anchor="_Toc209456849" w:history="1">
            <w:r w:rsidR="0030111D" w:rsidRPr="00A40D34">
              <w:rPr>
                <w:rStyle w:val="Lienhypertexte"/>
              </w:rPr>
              <w:t>9.</w:t>
            </w:r>
            <w:r w:rsidR="0030111D">
              <w:rPr>
                <w:rFonts w:eastAsiaTheme="minorEastAsia" w:cstheme="minorBidi"/>
                <w:i w:val="0"/>
                <w:iCs w:val="0"/>
                <w:kern w:val="0"/>
                <w:sz w:val="22"/>
                <w:szCs w:val="22"/>
                <w:lang w:eastAsia="fr-FR"/>
                <w14:ligatures w14:val="none"/>
              </w:rPr>
              <w:tab/>
            </w:r>
            <w:r w:rsidR="0030111D" w:rsidRPr="00A40D34">
              <w:rPr>
                <w:rStyle w:val="Lienhypertexte"/>
              </w:rPr>
              <w:t>QUALITÉ DES PRODUITS</w:t>
            </w:r>
            <w:r w:rsidR="0030111D">
              <w:rPr>
                <w:webHidden/>
              </w:rPr>
              <w:tab/>
            </w:r>
            <w:r w:rsidR="0030111D">
              <w:rPr>
                <w:webHidden/>
              </w:rPr>
              <w:fldChar w:fldCharType="begin"/>
            </w:r>
            <w:r w:rsidR="0030111D">
              <w:rPr>
                <w:webHidden/>
              </w:rPr>
              <w:instrText xml:space="preserve"> PAGEREF _Toc209456849 \h </w:instrText>
            </w:r>
            <w:r w:rsidR="0030111D">
              <w:rPr>
                <w:webHidden/>
              </w:rPr>
            </w:r>
            <w:r w:rsidR="0030111D">
              <w:rPr>
                <w:webHidden/>
              </w:rPr>
              <w:fldChar w:fldCharType="separate"/>
            </w:r>
            <w:r w:rsidR="0030111D">
              <w:rPr>
                <w:webHidden/>
              </w:rPr>
              <w:t>7</w:t>
            </w:r>
            <w:r w:rsidR="0030111D">
              <w:rPr>
                <w:webHidden/>
              </w:rPr>
              <w:fldChar w:fldCharType="end"/>
            </w:r>
          </w:hyperlink>
        </w:p>
        <w:p w14:paraId="6B8D53AA" w14:textId="01193C5B" w:rsidR="0030111D" w:rsidRDefault="009D55BF">
          <w:pPr>
            <w:pStyle w:val="TM3"/>
            <w:tabs>
              <w:tab w:val="left" w:pos="1100"/>
              <w:tab w:val="right" w:leader="dot" w:pos="9062"/>
            </w:tabs>
            <w:rPr>
              <w:rFonts w:eastAsiaTheme="minorEastAsia" w:cstheme="minorBidi"/>
              <w:kern w:val="0"/>
              <w:sz w:val="22"/>
              <w:szCs w:val="22"/>
              <w:lang w:eastAsia="fr-FR"/>
              <w14:ligatures w14:val="none"/>
            </w:rPr>
          </w:pPr>
          <w:hyperlink w:anchor="_Toc209456859" w:history="1">
            <w:r w:rsidR="0030111D" w:rsidRPr="00A40D34">
              <w:rPr>
                <w:rStyle w:val="Lienhypertexte"/>
                <w:rFonts w:ascii="Arial" w:hAnsi="Arial" w:cs="Arial"/>
              </w:rPr>
              <w:t>9.1</w:t>
            </w:r>
            <w:r w:rsidR="0030111D">
              <w:rPr>
                <w:rFonts w:eastAsiaTheme="minorEastAsia" w:cstheme="minorBidi"/>
                <w:kern w:val="0"/>
                <w:sz w:val="22"/>
                <w:szCs w:val="22"/>
                <w:lang w:eastAsia="fr-FR"/>
                <w14:ligatures w14:val="none"/>
              </w:rPr>
              <w:tab/>
            </w:r>
            <w:r w:rsidR="0030111D" w:rsidRPr="00A40D34">
              <w:rPr>
                <w:rStyle w:val="Lienhypertexte"/>
                <w:rFonts w:ascii="Arial" w:hAnsi="Arial" w:cs="Arial"/>
              </w:rPr>
              <w:t>Labels et certifications</w:t>
            </w:r>
            <w:r w:rsidR="0030111D">
              <w:rPr>
                <w:webHidden/>
              </w:rPr>
              <w:tab/>
            </w:r>
            <w:r w:rsidR="0030111D">
              <w:rPr>
                <w:webHidden/>
              </w:rPr>
              <w:fldChar w:fldCharType="begin"/>
            </w:r>
            <w:r w:rsidR="0030111D">
              <w:rPr>
                <w:webHidden/>
              </w:rPr>
              <w:instrText xml:space="preserve"> PAGEREF _Toc209456859 \h </w:instrText>
            </w:r>
            <w:r w:rsidR="0030111D">
              <w:rPr>
                <w:webHidden/>
              </w:rPr>
            </w:r>
            <w:r w:rsidR="0030111D">
              <w:rPr>
                <w:webHidden/>
              </w:rPr>
              <w:fldChar w:fldCharType="separate"/>
            </w:r>
            <w:r w:rsidR="0030111D">
              <w:rPr>
                <w:webHidden/>
              </w:rPr>
              <w:t>7</w:t>
            </w:r>
            <w:r w:rsidR="0030111D">
              <w:rPr>
                <w:webHidden/>
              </w:rPr>
              <w:fldChar w:fldCharType="end"/>
            </w:r>
          </w:hyperlink>
        </w:p>
        <w:p w14:paraId="27CF8790" w14:textId="3D5F7726" w:rsidR="0030111D" w:rsidRDefault="009D55BF">
          <w:pPr>
            <w:pStyle w:val="TM3"/>
            <w:tabs>
              <w:tab w:val="left" w:pos="1100"/>
              <w:tab w:val="right" w:leader="dot" w:pos="9062"/>
            </w:tabs>
            <w:rPr>
              <w:rFonts w:eastAsiaTheme="minorEastAsia" w:cstheme="minorBidi"/>
              <w:kern w:val="0"/>
              <w:sz w:val="22"/>
              <w:szCs w:val="22"/>
              <w:lang w:eastAsia="fr-FR"/>
              <w14:ligatures w14:val="none"/>
            </w:rPr>
          </w:pPr>
          <w:hyperlink w:anchor="_Toc209456860" w:history="1">
            <w:r w:rsidR="0030111D" w:rsidRPr="00A40D34">
              <w:rPr>
                <w:rStyle w:val="Lienhypertexte"/>
                <w:rFonts w:ascii="Arial" w:hAnsi="Arial" w:cs="Arial"/>
              </w:rPr>
              <w:t>9.2</w:t>
            </w:r>
            <w:r w:rsidR="0030111D">
              <w:rPr>
                <w:rFonts w:eastAsiaTheme="minorEastAsia" w:cstheme="minorBidi"/>
                <w:kern w:val="0"/>
                <w:sz w:val="22"/>
                <w:szCs w:val="22"/>
                <w:lang w:eastAsia="fr-FR"/>
                <w14:ligatures w14:val="none"/>
              </w:rPr>
              <w:tab/>
            </w:r>
            <w:r w:rsidR="0030111D" w:rsidRPr="00A40D34">
              <w:rPr>
                <w:rStyle w:val="Lienhypertexte"/>
                <w:rFonts w:ascii="Arial" w:hAnsi="Arial" w:cs="Arial"/>
              </w:rPr>
              <w:t>Qualité et fraîcheur des produits</w:t>
            </w:r>
            <w:r w:rsidR="0030111D">
              <w:rPr>
                <w:webHidden/>
              </w:rPr>
              <w:tab/>
            </w:r>
            <w:r w:rsidR="0030111D">
              <w:rPr>
                <w:webHidden/>
              </w:rPr>
              <w:fldChar w:fldCharType="begin"/>
            </w:r>
            <w:r w:rsidR="0030111D">
              <w:rPr>
                <w:webHidden/>
              </w:rPr>
              <w:instrText xml:space="preserve"> PAGEREF _Toc209456860 \h </w:instrText>
            </w:r>
            <w:r w:rsidR="0030111D">
              <w:rPr>
                <w:webHidden/>
              </w:rPr>
            </w:r>
            <w:r w:rsidR="0030111D">
              <w:rPr>
                <w:webHidden/>
              </w:rPr>
              <w:fldChar w:fldCharType="separate"/>
            </w:r>
            <w:r w:rsidR="0030111D">
              <w:rPr>
                <w:webHidden/>
              </w:rPr>
              <w:t>7</w:t>
            </w:r>
            <w:r w:rsidR="0030111D">
              <w:rPr>
                <w:webHidden/>
              </w:rPr>
              <w:fldChar w:fldCharType="end"/>
            </w:r>
          </w:hyperlink>
        </w:p>
        <w:p w14:paraId="5F905AE1" w14:textId="7CB5401D" w:rsidR="0030111D" w:rsidRDefault="009D55BF">
          <w:pPr>
            <w:pStyle w:val="TM2"/>
            <w:tabs>
              <w:tab w:val="left" w:pos="880"/>
              <w:tab w:val="right" w:leader="dot" w:pos="9062"/>
            </w:tabs>
            <w:rPr>
              <w:rFonts w:eastAsiaTheme="minorEastAsia" w:cstheme="minorBidi"/>
              <w:i w:val="0"/>
              <w:iCs w:val="0"/>
              <w:kern w:val="0"/>
              <w:sz w:val="22"/>
              <w:szCs w:val="22"/>
              <w:lang w:eastAsia="fr-FR"/>
              <w14:ligatures w14:val="none"/>
            </w:rPr>
          </w:pPr>
          <w:hyperlink w:anchor="_Toc209456861" w:history="1">
            <w:r w:rsidR="0030111D" w:rsidRPr="00A40D34">
              <w:rPr>
                <w:rStyle w:val="Lienhypertexte"/>
              </w:rPr>
              <w:t>10.</w:t>
            </w:r>
            <w:r w:rsidR="0030111D">
              <w:rPr>
                <w:rFonts w:eastAsiaTheme="minorEastAsia" w:cstheme="minorBidi"/>
                <w:i w:val="0"/>
                <w:iCs w:val="0"/>
                <w:kern w:val="0"/>
                <w:sz w:val="22"/>
                <w:szCs w:val="22"/>
                <w:lang w:eastAsia="fr-FR"/>
                <w14:ligatures w14:val="none"/>
              </w:rPr>
              <w:tab/>
            </w:r>
            <w:r w:rsidR="0030111D" w:rsidRPr="00A40D34">
              <w:rPr>
                <w:rStyle w:val="Lienhypertexte"/>
              </w:rPr>
              <w:t>PERFORMANCES EN MATIÈRE DE DÉVELOPPEMENT DES APPROVISIONNEMENTS DIRECTS</w:t>
            </w:r>
            <w:r w:rsidR="0030111D">
              <w:rPr>
                <w:webHidden/>
              </w:rPr>
              <w:tab/>
            </w:r>
            <w:r w:rsidR="0030111D">
              <w:rPr>
                <w:webHidden/>
              </w:rPr>
              <w:fldChar w:fldCharType="begin"/>
            </w:r>
            <w:r w:rsidR="0030111D">
              <w:rPr>
                <w:webHidden/>
              </w:rPr>
              <w:instrText xml:space="preserve"> PAGEREF _Toc209456861 \h </w:instrText>
            </w:r>
            <w:r w:rsidR="0030111D">
              <w:rPr>
                <w:webHidden/>
              </w:rPr>
            </w:r>
            <w:r w:rsidR="0030111D">
              <w:rPr>
                <w:webHidden/>
              </w:rPr>
              <w:fldChar w:fldCharType="separate"/>
            </w:r>
            <w:r w:rsidR="0030111D">
              <w:rPr>
                <w:webHidden/>
              </w:rPr>
              <w:t>7</w:t>
            </w:r>
            <w:r w:rsidR="0030111D">
              <w:rPr>
                <w:webHidden/>
              </w:rPr>
              <w:fldChar w:fldCharType="end"/>
            </w:r>
          </w:hyperlink>
        </w:p>
        <w:p w14:paraId="3FFB5316" w14:textId="13DF0236" w:rsidR="0030111D" w:rsidRDefault="009D55BF">
          <w:pPr>
            <w:pStyle w:val="TM3"/>
            <w:tabs>
              <w:tab w:val="left" w:pos="1100"/>
              <w:tab w:val="right" w:leader="dot" w:pos="9062"/>
            </w:tabs>
            <w:rPr>
              <w:rFonts w:eastAsiaTheme="minorEastAsia" w:cstheme="minorBidi"/>
              <w:kern w:val="0"/>
              <w:sz w:val="22"/>
              <w:szCs w:val="22"/>
              <w:lang w:eastAsia="fr-FR"/>
              <w14:ligatures w14:val="none"/>
            </w:rPr>
          </w:pPr>
          <w:hyperlink w:anchor="_Toc209456863" w:history="1">
            <w:r w:rsidR="0030111D" w:rsidRPr="00A40D34">
              <w:rPr>
                <w:rStyle w:val="Lienhypertexte"/>
                <w:rFonts w:ascii="Arial" w:hAnsi="Arial" w:cs="Arial"/>
              </w:rPr>
              <w:t>10.1</w:t>
            </w:r>
            <w:r w:rsidR="0030111D">
              <w:rPr>
                <w:rFonts w:eastAsiaTheme="minorEastAsia" w:cstheme="minorBidi"/>
                <w:kern w:val="0"/>
                <w:sz w:val="22"/>
                <w:szCs w:val="22"/>
                <w:lang w:eastAsia="fr-FR"/>
                <w14:ligatures w14:val="none"/>
              </w:rPr>
              <w:tab/>
            </w:r>
            <w:r w:rsidR="0030111D" w:rsidRPr="00A40D34">
              <w:rPr>
                <w:rStyle w:val="Lienhypertexte"/>
                <w:rFonts w:ascii="Arial" w:hAnsi="Arial" w:cs="Arial"/>
              </w:rPr>
              <w:t>Nombre d’intermédiaires</w:t>
            </w:r>
            <w:r w:rsidR="0030111D">
              <w:rPr>
                <w:webHidden/>
              </w:rPr>
              <w:tab/>
            </w:r>
            <w:r w:rsidR="0030111D">
              <w:rPr>
                <w:webHidden/>
              </w:rPr>
              <w:fldChar w:fldCharType="begin"/>
            </w:r>
            <w:r w:rsidR="0030111D">
              <w:rPr>
                <w:webHidden/>
              </w:rPr>
              <w:instrText xml:space="preserve"> PAGEREF _Toc209456863 \h </w:instrText>
            </w:r>
            <w:r w:rsidR="0030111D">
              <w:rPr>
                <w:webHidden/>
              </w:rPr>
            </w:r>
            <w:r w:rsidR="0030111D">
              <w:rPr>
                <w:webHidden/>
              </w:rPr>
              <w:fldChar w:fldCharType="separate"/>
            </w:r>
            <w:r w:rsidR="0030111D">
              <w:rPr>
                <w:webHidden/>
              </w:rPr>
              <w:t>7</w:t>
            </w:r>
            <w:r w:rsidR="0030111D">
              <w:rPr>
                <w:webHidden/>
              </w:rPr>
              <w:fldChar w:fldCharType="end"/>
            </w:r>
          </w:hyperlink>
        </w:p>
        <w:p w14:paraId="27AF5BAB" w14:textId="44731E29" w:rsidR="0030111D" w:rsidRDefault="009D55BF">
          <w:pPr>
            <w:pStyle w:val="TM3"/>
            <w:tabs>
              <w:tab w:val="left" w:pos="1100"/>
              <w:tab w:val="right" w:leader="dot" w:pos="9062"/>
            </w:tabs>
            <w:rPr>
              <w:rFonts w:eastAsiaTheme="minorEastAsia" w:cstheme="minorBidi"/>
              <w:kern w:val="0"/>
              <w:sz w:val="22"/>
              <w:szCs w:val="22"/>
              <w:lang w:eastAsia="fr-FR"/>
              <w14:ligatures w14:val="none"/>
            </w:rPr>
          </w:pPr>
          <w:hyperlink w:anchor="_Toc209456864" w:history="1">
            <w:r w:rsidR="0030111D" w:rsidRPr="00A40D34">
              <w:rPr>
                <w:rStyle w:val="Lienhypertexte"/>
                <w:rFonts w:ascii="Arial" w:hAnsi="Arial" w:cs="Arial"/>
              </w:rPr>
              <w:t>10.2</w:t>
            </w:r>
            <w:r w:rsidR="0030111D">
              <w:rPr>
                <w:rFonts w:eastAsiaTheme="minorEastAsia" w:cstheme="minorBidi"/>
                <w:kern w:val="0"/>
                <w:sz w:val="22"/>
                <w:szCs w:val="22"/>
                <w:lang w:eastAsia="fr-FR"/>
                <w14:ligatures w14:val="none"/>
              </w:rPr>
              <w:tab/>
            </w:r>
            <w:r w:rsidR="0030111D" w:rsidRPr="00A40D34">
              <w:rPr>
                <w:rStyle w:val="Lienhypertexte"/>
                <w:rFonts w:ascii="Arial" w:hAnsi="Arial" w:cs="Arial"/>
              </w:rPr>
              <w:t>Implication des producteurs : Capacité des agriculteurs à se faire entendre au sein des filières d’approvisionnement des produits que vous proposez au BPU</w:t>
            </w:r>
            <w:r w:rsidR="0030111D">
              <w:rPr>
                <w:webHidden/>
              </w:rPr>
              <w:tab/>
            </w:r>
            <w:r w:rsidR="0030111D">
              <w:rPr>
                <w:webHidden/>
              </w:rPr>
              <w:fldChar w:fldCharType="begin"/>
            </w:r>
            <w:r w:rsidR="0030111D">
              <w:rPr>
                <w:webHidden/>
              </w:rPr>
              <w:instrText xml:space="preserve"> PAGEREF _Toc209456864 \h </w:instrText>
            </w:r>
            <w:r w:rsidR="0030111D">
              <w:rPr>
                <w:webHidden/>
              </w:rPr>
            </w:r>
            <w:r w:rsidR="0030111D">
              <w:rPr>
                <w:webHidden/>
              </w:rPr>
              <w:fldChar w:fldCharType="separate"/>
            </w:r>
            <w:r w:rsidR="0030111D">
              <w:rPr>
                <w:webHidden/>
              </w:rPr>
              <w:t>8</w:t>
            </w:r>
            <w:r w:rsidR="0030111D">
              <w:rPr>
                <w:webHidden/>
              </w:rPr>
              <w:fldChar w:fldCharType="end"/>
            </w:r>
          </w:hyperlink>
        </w:p>
        <w:p w14:paraId="0D5C7F73" w14:textId="60BB46BD" w:rsidR="0030111D" w:rsidRDefault="009D55BF">
          <w:pPr>
            <w:pStyle w:val="TM3"/>
            <w:tabs>
              <w:tab w:val="left" w:pos="1100"/>
              <w:tab w:val="right" w:leader="dot" w:pos="9062"/>
            </w:tabs>
            <w:rPr>
              <w:rFonts w:eastAsiaTheme="minorEastAsia" w:cstheme="minorBidi"/>
              <w:kern w:val="0"/>
              <w:sz w:val="22"/>
              <w:szCs w:val="22"/>
              <w:lang w:eastAsia="fr-FR"/>
              <w14:ligatures w14:val="none"/>
            </w:rPr>
          </w:pPr>
          <w:hyperlink w:anchor="_Toc209456865" w:history="1">
            <w:r w:rsidR="0030111D" w:rsidRPr="00A40D34">
              <w:rPr>
                <w:rStyle w:val="Lienhypertexte"/>
                <w:rFonts w:ascii="Arial" w:hAnsi="Arial" w:cs="Arial"/>
              </w:rPr>
              <w:t>10.3</w:t>
            </w:r>
            <w:r w:rsidR="0030111D">
              <w:rPr>
                <w:rFonts w:eastAsiaTheme="minorEastAsia" w:cstheme="minorBidi"/>
                <w:kern w:val="0"/>
                <w:sz w:val="22"/>
                <w:szCs w:val="22"/>
                <w:lang w:eastAsia="fr-FR"/>
                <w14:ligatures w14:val="none"/>
              </w:rPr>
              <w:tab/>
            </w:r>
            <w:r w:rsidR="0030111D" w:rsidRPr="00A40D34">
              <w:rPr>
                <w:rStyle w:val="Lienhypertexte"/>
                <w:rFonts w:ascii="Arial" w:hAnsi="Arial" w:cs="Arial"/>
              </w:rPr>
              <w:t>Livraisons</w:t>
            </w:r>
            <w:r w:rsidR="0030111D">
              <w:rPr>
                <w:webHidden/>
              </w:rPr>
              <w:tab/>
            </w:r>
            <w:r w:rsidR="0030111D">
              <w:rPr>
                <w:webHidden/>
              </w:rPr>
              <w:fldChar w:fldCharType="begin"/>
            </w:r>
            <w:r w:rsidR="0030111D">
              <w:rPr>
                <w:webHidden/>
              </w:rPr>
              <w:instrText xml:space="preserve"> PAGEREF _Toc209456865 \h </w:instrText>
            </w:r>
            <w:r w:rsidR="0030111D">
              <w:rPr>
                <w:webHidden/>
              </w:rPr>
            </w:r>
            <w:r w:rsidR="0030111D">
              <w:rPr>
                <w:webHidden/>
              </w:rPr>
              <w:fldChar w:fldCharType="separate"/>
            </w:r>
            <w:r w:rsidR="0030111D">
              <w:rPr>
                <w:webHidden/>
              </w:rPr>
              <w:t>8</w:t>
            </w:r>
            <w:r w:rsidR="0030111D">
              <w:rPr>
                <w:webHidden/>
              </w:rPr>
              <w:fldChar w:fldCharType="end"/>
            </w:r>
          </w:hyperlink>
        </w:p>
        <w:p w14:paraId="30920777" w14:textId="1DEAF9AC" w:rsidR="0030111D" w:rsidRDefault="009D55BF">
          <w:pPr>
            <w:pStyle w:val="TM2"/>
            <w:tabs>
              <w:tab w:val="left" w:pos="880"/>
              <w:tab w:val="right" w:leader="dot" w:pos="9062"/>
            </w:tabs>
            <w:rPr>
              <w:rFonts w:eastAsiaTheme="minorEastAsia" w:cstheme="minorBidi"/>
              <w:i w:val="0"/>
              <w:iCs w:val="0"/>
              <w:kern w:val="0"/>
              <w:sz w:val="22"/>
              <w:szCs w:val="22"/>
              <w:lang w:eastAsia="fr-FR"/>
              <w14:ligatures w14:val="none"/>
            </w:rPr>
          </w:pPr>
          <w:hyperlink w:anchor="_Toc209456866" w:history="1">
            <w:r w:rsidR="0030111D" w:rsidRPr="00A40D34">
              <w:rPr>
                <w:rStyle w:val="Lienhypertexte"/>
              </w:rPr>
              <w:t>11.</w:t>
            </w:r>
            <w:r w:rsidR="0030111D">
              <w:rPr>
                <w:rFonts w:eastAsiaTheme="minorEastAsia" w:cstheme="minorBidi"/>
                <w:i w:val="0"/>
                <w:iCs w:val="0"/>
                <w:kern w:val="0"/>
                <w:sz w:val="22"/>
                <w:szCs w:val="22"/>
                <w:lang w:eastAsia="fr-FR"/>
                <w14:ligatures w14:val="none"/>
              </w:rPr>
              <w:tab/>
            </w:r>
            <w:r w:rsidR="0030111D" w:rsidRPr="00A40D34">
              <w:rPr>
                <w:rStyle w:val="Lienhypertexte"/>
              </w:rPr>
              <w:t>PERFORMANCE EN MATIÈRE DE PROTECTION DE L’ENVIRONNEMENT ET DE DÉVELOPPEMENT DURABLE</w:t>
            </w:r>
            <w:r w:rsidR="0030111D">
              <w:rPr>
                <w:webHidden/>
              </w:rPr>
              <w:tab/>
            </w:r>
            <w:r w:rsidR="0030111D">
              <w:rPr>
                <w:webHidden/>
              </w:rPr>
              <w:fldChar w:fldCharType="begin"/>
            </w:r>
            <w:r w:rsidR="0030111D">
              <w:rPr>
                <w:webHidden/>
              </w:rPr>
              <w:instrText xml:space="preserve"> PAGEREF _Toc209456866 \h </w:instrText>
            </w:r>
            <w:r w:rsidR="0030111D">
              <w:rPr>
                <w:webHidden/>
              </w:rPr>
            </w:r>
            <w:r w:rsidR="0030111D">
              <w:rPr>
                <w:webHidden/>
              </w:rPr>
              <w:fldChar w:fldCharType="separate"/>
            </w:r>
            <w:r w:rsidR="0030111D">
              <w:rPr>
                <w:webHidden/>
              </w:rPr>
              <w:t>8</w:t>
            </w:r>
            <w:r w:rsidR="0030111D">
              <w:rPr>
                <w:webHidden/>
              </w:rPr>
              <w:fldChar w:fldCharType="end"/>
            </w:r>
          </w:hyperlink>
        </w:p>
        <w:p w14:paraId="6D352BE8" w14:textId="00F50F04" w:rsidR="0030111D" w:rsidRDefault="009D55BF">
          <w:pPr>
            <w:pStyle w:val="TM3"/>
            <w:tabs>
              <w:tab w:val="left" w:pos="1100"/>
              <w:tab w:val="right" w:leader="dot" w:pos="9062"/>
            </w:tabs>
            <w:rPr>
              <w:rFonts w:eastAsiaTheme="minorEastAsia" w:cstheme="minorBidi"/>
              <w:kern w:val="0"/>
              <w:sz w:val="22"/>
              <w:szCs w:val="22"/>
              <w:lang w:eastAsia="fr-FR"/>
              <w14:ligatures w14:val="none"/>
            </w:rPr>
          </w:pPr>
          <w:hyperlink w:anchor="_Toc209456868" w:history="1">
            <w:r w:rsidR="0030111D" w:rsidRPr="00A40D34">
              <w:rPr>
                <w:rStyle w:val="Lienhypertexte"/>
                <w:rFonts w:ascii="Arial" w:hAnsi="Arial" w:cs="Arial"/>
              </w:rPr>
              <w:t>11.1</w:t>
            </w:r>
            <w:r w:rsidR="0030111D">
              <w:rPr>
                <w:rFonts w:eastAsiaTheme="minorEastAsia" w:cstheme="minorBidi"/>
                <w:kern w:val="0"/>
                <w:sz w:val="22"/>
                <w:szCs w:val="22"/>
                <w:lang w:eastAsia="fr-FR"/>
                <w14:ligatures w14:val="none"/>
              </w:rPr>
              <w:tab/>
            </w:r>
            <w:r w:rsidR="0030111D" w:rsidRPr="00A40D34">
              <w:rPr>
                <w:rStyle w:val="Lienhypertexte"/>
                <w:rFonts w:ascii="Arial" w:hAnsi="Arial" w:cs="Arial"/>
              </w:rPr>
              <w:t xml:space="preserve">Transport </w:t>
            </w:r>
            <w:r w:rsidR="0030111D" w:rsidRPr="00A40D34">
              <w:rPr>
                <w:rStyle w:val="Lienhypertexte"/>
                <w:rFonts w:ascii="Arial" w:hAnsi="Arial" w:cs="Arial"/>
                <w:i/>
                <w:iCs/>
              </w:rPr>
              <w:t>(non noté)</w:t>
            </w:r>
            <w:r w:rsidR="0030111D">
              <w:rPr>
                <w:webHidden/>
              </w:rPr>
              <w:tab/>
            </w:r>
            <w:r w:rsidR="0030111D">
              <w:rPr>
                <w:webHidden/>
              </w:rPr>
              <w:fldChar w:fldCharType="begin"/>
            </w:r>
            <w:r w:rsidR="0030111D">
              <w:rPr>
                <w:webHidden/>
              </w:rPr>
              <w:instrText xml:space="preserve"> PAGEREF _Toc209456868 \h </w:instrText>
            </w:r>
            <w:r w:rsidR="0030111D">
              <w:rPr>
                <w:webHidden/>
              </w:rPr>
            </w:r>
            <w:r w:rsidR="0030111D">
              <w:rPr>
                <w:webHidden/>
              </w:rPr>
              <w:fldChar w:fldCharType="separate"/>
            </w:r>
            <w:r w:rsidR="0030111D">
              <w:rPr>
                <w:webHidden/>
              </w:rPr>
              <w:t>8</w:t>
            </w:r>
            <w:r w:rsidR="0030111D">
              <w:rPr>
                <w:webHidden/>
              </w:rPr>
              <w:fldChar w:fldCharType="end"/>
            </w:r>
          </w:hyperlink>
        </w:p>
        <w:p w14:paraId="2BE24EA8" w14:textId="1531EAF2" w:rsidR="0030111D" w:rsidRDefault="009D55BF">
          <w:pPr>
            <w:pStyle w:val="TM3"/>
            <w:tabs>
              <w:tab w:val="left" w:pos="1100"/>
              <w:tab w:val="right" w:leader="dot" w:pos="9062"/>
            </w:tabs>
            <w:rPr>
              <w:rFonts w:eastAsiaTheme="minorEastAsia" w:cstheme="minorBidi"/>
              <w:kern w:val="0"/>
              <w:sz w:val="22"/>
              <w:szCs w:val="22"/>
              <w:lang w:eastAsia="fr-FR"/>
              <w14:ligatures w14:val="none"/>
            </w:rPr>
          </w:pPr>
          <w:hyperlink w:anchor="_Toc209456869" w:history="1">
            <w:r w:rsidR="0030111D" w:rsidRPr="00A40D34">
              <w:rPr>
                <w:rStyle w:val="Lienhypertexte"/>
                <w:rFonts w:ascii="Arial" w:hAnsi="Arial" w:cs="Arial"/>
              </w:rPr>
              <w:t>11.2</w:t>
            </w:r>
            <w:r w:rsidR="0030111D">
              <w:rPr>
                <w:rFonts w:eastAsiaTheme="minorEastAsia" w:cstheme="minorBidi"/>
                <w:kern w:val="0"/>
                <w:sz w:val="22"/>
                <w:szCs w:val="22"/>
                <w:lang w:eastAsia="fr-FR"/>
                <w14:ligatures w14:val="none"/>
              </w:rPr>
              <w:tab/>
            </w:r>
            <w:r w:rsidR="0030111D" w:rsidRPr="00A40D34">
              <w:rPr>
                <w:rStyle w:val="Lienhypertexte"/>
                <w:rFonts w:ascii="Arial" w:hAnsi="Arial" w:cs="Arial"/>
              </w:rPr>
              <w:t>Économies d’emballages</w:t>
            </w:r>
            <w:r w:rsidR="0030111D">
              <w:rPr>
                <w:webHidden/>
              </w:rPr>
              <w:tab/>
            </w:r>
            <w:r w:rsidR="0030111D">
              <w:rPr>
                <w:webHidden/>
              </w:rPr>
              <w:fldChar w:fldCharType="begin"/>
            </w:r>
            <w:r w:rsidR="0030111D">
              <w:rPr>
                <w:webHidden/>
              </w:rPr>
              <w:instrText xml:space="preserve"> PAGEREF _Toc209456869 \h </w:instrText>
            </w:r>
            <w:r w:rsidR="0030111D">
              <w:rPr>
                <w:webHidden/>
              </w:rPr>
            </w:r>
            <w:r w:rsidR="0030111D">
              <w:rPr>
                <w:webHidden/>
              </w:rPr>
              <w:fldChar w:fldCharType="separate"/>
            </w:r>
            <w:r w:rsidR="0030111D">
              <w:rPr>
                <w:webHidden/>
              </w:rPr>
              <w:t>9</w:t>
            </w:r>
            <w:r w:rsidR="0030111D">
              <w:rPr>
                <w:webHidden/>
              </w:rPr>
              <w:fldChar w:fldCharType="end"/>
            </w:r>
          </w:hyperlink>
        </w:p>
        <w:p w14:paraId="23F041C0" w14:textId="7ADBBC63" w:rsidR="0030111D" w:rsidRDefault="009D55BF">
          <w:pPr>
            <w:pStyle w:val="TM3"/>
            <w:tabs>
              <w:tab w:val="left" w:pos="1100"/>
              <w:tab w:val="right" w:leader="dot" w:pos="9062"/>
            </w:tabs>
            <w:rPr>
              <w:rFonts w:eastAsiaTheme="minorEastAsia" w:cstheme="minorBidi"/>
              <w:kern w:val="0"/>
              <w:sz w:val="22"/>
              <w:szCs w:val="22"/>
              <w:lang w:eastAsia="fr-FR"/>
              <w14:ligatures w14:val="none"/>
            </w:rPr>
          </w:pPr>
          <w:hyperlink w:anchor="_Toc209456870" w:history="1">
            <w:r w:rsidR="0030111D" w:rsidRPr="00A40D34">
              <w:rPr>
                <w:rStyle w:val="Lienhypertexte"/>
                <w:rFonts w:ascii="Arial" w:hAnsi="Arial" w:cs="Arial"/>
              </w:rPr>
              <w:t>11.3</w:t>
            </w:r>
            <w:r w:rsidR="0030111D">
              <w:rPr>
                <w:rFonts w:eastAsiaTheme="minorEastAsia" w:cstheme="minorBidi"/>
                <w:kern w:val="0"/>
                <w:sz w:val="22"/>
                <w:szCs w:val="22"/>
                <w:lang w:eastAsia="fr-FR"/>
                <w14:ligatures w14:val="none"/>
              </w:rPr>
              <w:tab/>
            </w:r>
            <w:r w:rsidR="0030111D" w:rsidRPr="00A40D34">
              <w:rPr>
                <w:rStyle w:val="Lienhypertexte"/>
                <w:rFonts w:ascii="Arial" w:hAnsi="Arial" w:cs="Arial"/>
              </w:rPr>
              <w:t>Pratiques agricoles respectueuses de l’environnement</w:t>
            </w:r>
            <w:r w:rsidR="0030111D">
              <w:rPr>
                <w:webHidden/>
              </w:rPr>
              <w:tab/>
            </w:r>
            <w:r w:rsidR="0030111D">
              <w:rPr>
                <w:webHidden/>
              </w:rPr>
              <w:fldChar w:fldCharType="begin"/>
            </w:r>
            <w:r w:rsidR="0030111D">
              <w:rPr>
                <w:webHidden/>
              </w:rPr>
              <w:instrText xml:space="preserve"> PAGEREF _Toc209456870 \h </w:instrText>
            </w:r>
            <w:r w:rsidR="0030111D">
              <w:rPr>
                <w:webHidden/>
              </w:rPr>
            </w:r>
            <w:r w:rsidR="0030111D">
              <w:rPr>
                <w:webHidden/>
              </w:rPr>
              <w:fldChar w:fldCharType="separate"/>
            </w:r>
            <w:r w:rsidR="0030111D">
              <w:rPr>
                <w:webHidden/>
              </w:rPr>
              <w:t>9</w:t>
            </w:r>
            <w:r w:rsidR="0030111D">
              <w:rPr>
                <w:webHidden/>
              </w:rPr>
              <w:fldChar w:fldCharType="end"/>
            </w:r>
          </w:hyperlink>
        </w:p>
        <w:p w14:paraId="75BAF10E" w14:textId="53171780" w:rsidR="006928D5" w:rsidRDefault="006928D5">
          <w:r>
            <w:rPr>
              <w:b/>
              <w:bCs/>
            </w:rPr>
            <w:fldChar w:fldCharType="end"/>
          </w:r>
        </w:p>
      </w:sdtContent>
    </w:sdt>
    <w:p w14:paraId="55EC6146" w14:textId="41758871" w:rsidR="00512EF4" w:rsidRPr="00F81A3C" w:rsidRDefault="000971AD" w:rsidP="000971AD">
      <w:pPr>
        <w:tabs>
          <w:tab w:val="left" w:pos="1418"/>
        </w:tabs>
        <w:spacing w:after="0"/>
        <w:rPr>
          <w:noProof w:val="0"/>
        </w:rPr>
      </w:pPr>
      <w:r w:rsidRPr="00F81A3C">
        <w:rPr>
          <w:noProof w:val="0"/>
        </w:rPr>
        <w:tab/>
      </w:r>
      <w:r w:rsidR="00512EF4" w:rsidRPr="00F81A3C">
        <w:rPr>
          <w:noProof w:val="0"/>
        </w:rPr>
        <w:br w:type="page"/>
      </w:r>
    </w:p>
    <w:p w14:paraId="3F9E3D6F" w14:textId="59226FF7" w:rsidR="00512EF4" w:rsidRPr="00B8351F" w:rsidRDefault="00E21E7D" w:rsidP="00E21E7D">
      <w:pPr>
        <w:pStyle w:val="Titre1"/>
        <w:jc w:val="center"/>
      </w:pPr>
      <w:bookmarkStart w:id="2" w:name="_Toc209456839"/>
      <w:r>
        <w:lastRenderedPageBreak/>
        <w:t xml:space="preserve">PARTIE </w:t>
      </w:r>
      <w:r w:rsidRPr="00B8351F">
        <w:t xml:space="preserve">1 : </w:t>
      </w:r>
      <w:r>
        <w:t>ÉLÉMENTS ADMINISTRATIFS</w:t>
      </w:r>
      <w:bookmarkEnd w:id="2"/>
    </w:p>
    <w:p w14:paraId="76EE72A6" w14:textId="2DE7E0F5" w:rsidR="00E21E7D" w:rsidRPr="00E21E7D" w:rsidRDefault="00E21E7D" w:rsidP="00231DBC">
      <w:pPr>
        <w:pStyle w:val="Titre2"/>
        <w:numPr>
          <w:ilvl w:val="0"/>
          <w:numId w:val="11"/>
        </w:numPr>
        <w:jc w:val="center"/>
      </w:pPr>
      <w:bookmarkStart w:id="3" w:name="_Toc203034005"/>
      <w:bookmarkStart w:id="4" w:name="_Toc209456840"/>
      <w:r w:rsidRPr="00E21E7D">
        <w:t>OBJET DU MARCHÉ ET DÉCOMPOSITION EN LOTS</w:t>
      </w:r>
      <w:bookmarkEnd w:id="3"/>
      <w:bookmarkEnd w:id="4"/>
    </w:p>
    <w:p w14:paraId="34B14B08" w14:textId="77777777" w:rsidR="00E21E7D" w:rsidRPr="00C755FD" w:rsidRDefault="00E21E7D" w:rsidP="00E21E7D">
      <w:pPr>
        <w:tabs>
          <w:tab w:val="left" w:pos="1418"/>
        </w:tabs>
        <w:spacing w:after="0" w:line="240" w:lineRule="auto"/>
        <w:jc w:val="both"/>
        <w:rPr>
          <w:rFonts w:ascii="Arial" w:hAnsi="Arial" w:cs="Arial"/>
          <w:sz w:val="20"/>
          <w:szCs w:val="20"/>
        </w:rPr>
      </w:pPr>
    </w:p>
    <w:p w14:paraId="54A24557" w14:textId="5E8F2AD8" w:rsidR="00E21E7D" w:rsidRPr="00C755FD" w:rsidRDefault="00C755FD" w:rsidP="00C755FD">
      <w:pPr>
        <w:pStyle w:val="Corpsdetexte"/>
        <w:spacing w:before="9"/>
        <w:rPr>
          <w:rFonts w:ascii="Arial" w:hAnsi="Arial" w:cs="Arial"/>
        </w:rPr>
      </w:pPr>
      <w:r w:rsidRPr="00C755FD">
        <w:rPr>
          <w:rFonts w:ascii="Arial" w:hAnsi="Arial" w:cs="Arial"/>
        </w:rPr>
        <w:t xml:space="preserve">Le Crous de Reims </w:t>
      </w:r>
      <w:r w:rsidR="00803A32">
        <w:rPr>
          <w:rFonts w:ascii="Arial" w:hAnsi="Arial" w:cs="Arial"/>
        </w:rPr>
        <w:t xml:space="preserve">lance </w:t>
      </w:r>
      <w:r w:rsidRPr="00C755FD">
        <w:rPr>
          <w:rFonts w:ascii="Arial" w:hAnsi="Arial" w:cs="Arial"/>
        </w:rPr>
        <w:t>un marché relatif à la fourniture de fruits et légumes frais de 1ère, 4e et 5e gammes, issus notamment, de l'agriculture durable et filières courtes pour l’ensemble de ses restaurants et cafétérias universitaires implantés dans les départements de l’Aube, des Ardennes et de la Marne.</w:t>
      </w:r>
    </w:p>
    <w:p w14:paraId="704AF4D1" w14:textId="77777777" w:rsidR="00E21E7D" w:rsidRPr="00C755FD" w:rsidRDefault="00E21E7D" w:rsidP="00E21E7D">
      <w:pPr>
        <w:tabs>
          <w:tab w:val="left" w:pos="1418"/>
        </w:tabs>
        <w:spacing w:after="0" w:line="240" w:lineRule="auto"/>
        <w:jc w:val="both"/>
        <w:rPr>
          <w:rFonts w:ascii="Arial" w:hAnsi="Arial" w:cs="Arial"/>
          <w:sz w:val="20"/>
          <w:szCs w:val="20"/>
        </w:rPr>
      </w:pPr>
      <w:r w:rsidRPr="00C755FD">
        <w:rPr>
          <w:rFonts w:ascii="Arial" w:hAnsi="Arial" w:cs="Arial"/>
          <w:sz w:val="20"/>
          <w:szCs w:val="20"/>
        </w:rPr>
        <w:t>Pour rappel, le présent accord-cadre est alloti comme suit :</w:t>
      </w:r>
    </w:p>
    <w:p w14:paraId="069EEA71" w14:textId="77777777" w:rsidR="00E21E7D" w:rsidRPr="00E21E7D" w:rsidRDefault="00E21E7D" w:rsidP="00E21E7D">
      <w:pPr>
        <w:tabs>
          <w:tab w:val="left" w:pos="1418"/>
        </w:tabs>
        <w:spacing w:after="0" w:line="240" w:lineRule="auto"/>
        <w:jc w:val="both"/>
      </w:pPr>
    </w:p>
    <w:tbl>
      <w:tblPr>
        <w:tblW w:w="9913" w:type="dxa"/>
        <w:tblInd w:w="-10" w:type="dxa"/>
        <w:tblCellMar>
          <w:left w:w="70" w:type="dxa"/>
          <w:right w:w="70" w:type="dxa"/>
        </w:tblCellMar>
        <w:tblLook w:val="04A0" w:firstRow="1" w:lastRow="0" w:firstColumn="1" w:lastColumn="0" w:noHBand="0" w:noVBand="1"/>
      </w:tblPr>
      <w:tblGrid>
        <w:gridCol w:w="1051"/>
        <w:gridCol w:w="6877"/>
        <w:gridCol w:w="1985"/>
      </w:tblGrid>
      <w:tr w:rsidR="00EC6C75" w:rsidRPr="00EC6C75" w14:paraId="21B3AE75" w14:textId="77777777" w:rsidTr="00EC6C75">
        <w:trPr>
          <w:trHeight w:val="20"/>
        </w:trPr>
        <w:tc>
          <w:tcPr>
            <w:tcW w:w="1051"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92892A3" w14:textId="77777777" w:rsidR="00EC6C75" w:rsidRPr="00EC6C75" w:rsidRDefault="00EC6C75" w:rsidP="00EC6C75">
            <w:pPr>
              <w:spacing w:after="0" w:line="240" w:lineRule="auto"/>
              <w:jc w:val="center"/>
              <w:rPr>
                <w:rFonts w:ascii="Calibri" w:eastAsia="Times New Roman" w:hAnsi="Calibri" w:cs="Calibri"/>
                <w:b/>
                <w:bCs/>
                <w:noProof w:val="0"/>
                <w:color w:val="000000"/>
                <w:kern w:val="0"/>
                <w:szCs w:val="20"/>
                <w:lang w:eastAsia="fr-FR"/>
                <w14:ligatures w14:val="none"/>
              </w:rPr>
            </w:pPr>
            <w:r w:rsidRPr="00EC6C75">
              <w:rPr>
                <w:rFonts w:ascii="Calibri" w:eastAsia="Times New Roman" w:hAnsi="Calibri" w:cs="Calibri"/>
                <w:b/>
                <w:bCs/>
                <w:noProof w:val="0"/>
                <w:color w:val="000000"/>
                <w:kern w:val="0"/>
                <w:szCs w:val="20"/>
                <w:lang w:eastAsia="fr-FR"/>
                <w14:ligatures w14:val="none"/>
              </w:rPr>
              <w:t>N°</w:t>
            </w:r>
          </w:p>
        </w:tc>
        <w:tc>
          <w:tcPr>
            <w:tcW w:w="6877" w:type="dxa"/>
            <w:tcBorders>
              <w:top w:val="single" w:sz="8" w:space="0" w:color="auto"/>
              <w:left w:val="nil"/>
              <w:bottom w:val="single" w:sz="8" w:space="0" w:color="auto"/>
              <w:right w:val="single" w:sz="8" w:space="0" w:color="auto"/>
            </w:tcBorders>
            <w:shd w:val="clear" w:color="000000" w:fill="D9D9D9"/>
            <w:vAlign w:val="center"/>
            <w:hideMark/>
          </w:tcPr>
          <w:p w14:paraId="148E491D" w14:textId="77777777" w:rsidR="00EC6C75" w:rsidRPr="00EC6C75" w:rsidRDefault="00EC6C75" w:rsidP="00EC6C75">
            <w:pPr>
              <w:spacing w:after="0" w:line="240" w:lineRule="auto"/>
              <w:jc w:val="center"/>
              <w:rPr>
                <w:rFonts w:ascii="Calibri" w:eastAsia="Times New Roman" w:hAnsi="Calibri" w:cs="Calibri"/>
                <w:b/>
                <w:bCs/>
                <w:noProof w:val="0"/>
                <w:color w:val="000000"/>
                <w:kern w:val="0"/>
                <w:szCs w:val="20"/>
                <w:lang w:eastAsia="fr-FR"/>
                <w14:ligatures w14:val="none"/>
              </w:rPr>
            </w:pPr>
            <w:r w:rsidRPr="00EC6C75">
              <w:rPr>
                <w:rFonts w:ascii="Calibri" w:eastAsia="Times New Roman" w:hAnsi="Calibri" w:cs="Calibri"/>
                <w:b/>
                <w:bCs/>
                <w:noProof w:val="0"/>
                <w:color w:val="000000"/>
                <w:kern w:val="0"/>
                <w:szCs w:val="20"/>
                <w:lang w:eastAsia="fr-FR"/>
                <w14:ligatures w14:val="none"/>
              </w:rPr>
              <w:t>Description du Lot</w:t>
            </w:r>
          </w:p>
        </w:tc>
        <w:tc>
          <w:tcPr>
            <w:tcW w:w="1985" w:type="dxa"/>
            <w:tcBorders>
              <w:top w:val="single" w:sz="8" w:space="0" w:color="auto"/>
              <w:left w:val="nil"/>
              <w:bottom w:val="single" w:sz="8" w:space="0" w:color="auto"/>
              <w:right w:val="single" w:sz="8" w:space="0" w:color="auto"/>
            </w:tcBorders>
            <w:shd w:val="clear" w:color="000000" w:fill="D9D9D9"/>
          </w:tcPr>
          <w:p w14:paraId="3197A578" w14:textId="77777777" w:rsidR="00EC6C75" w:rsidRPr="00EC6C75" w:rsidRDefault="00EC6C75" w:rsidP="00EC6C75">
            <w:pPr>
              <w:spacing w:after="0" w:line="240" w:lineRule="auto"/>
              <w:jc w:val="center"/>
              <w:rPr>
                <w:rFonts w:ascii="Calibri" w:eastAsia="Times New Roman" w:hAnsi="Calibri" w:cs="Calibri"/>
                <w:b/>
                <w:bCs/>
                <w:noProof w:val="0"/>
                <w:color w:val="000000"/>
                <w:kern w:val="0"/>
                <w:szCs w:val="20"/>
                <w:lang w:eastAsia="fr-FR"/>
                <w14:ligatures w14:val="none"/>
              </w:rPr>
            </w:pPr>
            <w:r w:rsidRPr="00EC6C75">
              <w:rPr>
                <w:rFonts w:ascii="Calibri" w:eastAsia="Times New Roman" w:hAnsi="Calibri" w:cs="Calibri"/>
                <w:b/>
                <w:bCs/>
                <w:noProof w:val="0"/>
                <w:color w:val="000000"/>
                <w:kern w:val="0"/>
                <w:szCs w:val="20"/>
                <w:lang w:eastAsia="fr-FR"/>
                <w14:ligatures w14:val="none"/>
              </w:rPr>
              <w:t>Montant maximum annuel en euro HT</w:t>
            </w:r>
          </w:p>
        </w:tc>
      </w:tr>
      <w:tr w:rsidR="00EC6C75" w:rsidRPr="00EC6C75" w14:paraId="1D42C23E" w14:textId="77777777" w:rsidTr="00EC6C75">
        <w:trPr>
          <w:trHeight w:val="20"/>
        </w:trPr>
        <w:tc>
          <w:tcPr>
            <w:tcW w:w="1051" w:type="dxa"/>
            <w:tcBorders>
              <w:top w:val="nil"/>
              <w:left w:val="single" w:sz="8" w:space="0" w:color="auto"/>
              <w:bottom w:val="single" w:sz="8" w:space="0" w:color="auto"/>
              <w:right w:val="single" w:sz="8" w:space="0" w:color="auto"/>
            </w:tcBorders>
            <w:shd w:val="clear" w:color="auto" w:fill="auto"/>
            <w:vAlign w:val="center"/>
            <w:hideMark/>
          </w:tcPr>
          <w:p w14:paraId="05388B62"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Lot 1</w:t>
            </w:r>
          </w:p>
        </w:tc>
        <w:tc>
          <w:tcPr>
            <w:tcW w:w="6877" w:type="dxa"/>
            <w:tcBorders>
              <w:top w:val="nil"/>
              <w:left w:val="nil"/>
              <w:bottom w:val="single" w:sz="8" w:space="0" w:color="auto"/>
              <w:right w:val="single" w:sz="8" w:space="0" w:color="auto"/>
            </w:tcBorders>
            <w:shd w:val="clear" w:color="auto" w:fill="auto"/>
            <w:vAlign w:val="center"/>
            <w:hideMark/>
          </w:tcPr>
          <w:p w14:paraId="6547F003"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 xml:space="preserve">Reims – Légumes de 4ème gamme - </w:t>
            </w:r>
            <w:r w:rsidRPr="00EC6C75">
              <w:rPr>
                <w:rFonts w:ascii="Calibri" w:eastAsia="Times New Roman" w:hAnsi="Calibri" w:cs="Calibri"/>
                <w:b/>
                <w:bCs/>
                <w:noProof w:val="0"/>
                <w:color w:val="000000"/>
                <w:kern w:val="0"/>
                <w:szCs w:val="20"/>
                <w:lang w:eastAsia="fr-FR"/>
                <w14:ligatures w14:val="none"/>
              </w:rPr>
              <w:t>Lot réservé ESAT/EA</w:t>
            </w:r>
          </w:p>
        </w:tc>
        <w:tc>
          <w:tcPr>
            <w:tcW w:w="1985" w:type="dxa"/>
            <w:tcBorders>
              <w:top w:val="nil"/>
              <w:left w:val="nil"/>
              <w:bottom w:val="single" w:sz="8" w:space="0" w:color="auto"/>
              <w:right w:val="single" w:sz="8" w:space="0" w:color="auto"/>
            </w:tcBorders>
          </w:tcPr>
          <w:p w14:paraId="13CF92E3" w14:textId="77777777" w:rsidR="00EC6C75" w:rsidRPr="00EC6C75" w:rsidRDefault="00EC6C75" w:rsidP="00EC6C75">
            <w:pPr>
              <w:spacing w:after="0" w:line="240" w:lineRule="auto"/>
              <w:jc w:val="center"/>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10 000 €</w:t>
            </w:r>
          </w:p>
        </w:tc>
      </w:tr>
      <w:tr w:rsidR="00EC6C75" w:rsidRPr="00EC6C75" w14:paraId="48FFF8ED" w14:textId="77777777" w:rsidTr="00EC6C75">
        <w:trPr>
          <w:trHeight w:val="20"/>
        </w:trPr>
        <w:tc>
          <w:tcPr>
            <w:tcW w:w="1051" w:type="dxa"/>
            <w:tcBorders>
              <w:top w:val="nil"/>
              <w:left w:val="single" w:sz="8" w:space="0" w:color="auto"/>
              <w:bottom w:val="single" w:sz="8" w:space="0" w:color="auto"/>
              <w:right w:val="single" w:sz="8" w:space="0" w:color="auto"/>
            </w:tcBorders>
            <w:shd w:val="clear" w:color="auto" w:fill="auto"/>
            <w:vAlign w:val="center"/>
            <w:hideMark/>
          </w:tcPr>
          <w:p w14:paraId="25228BB5"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Lot 2</w:t>
            </w:r>
          </w:p>
        </w:tc>
        <w:tc>
          <w:tcPr>
            <w:tcW w:w="6877" w:type="dxa"/>
            <w:tcBorders>
              <w:top w:val="nil"/>
              <w:left w:val="nil"/>
              <w:bottom w:val="single" w:sz="8" w:space="0" w:color="auto"/>
              <w:right w:val="single" w:sz="8" w:space="0" w:color="auto"/>
            </w:tcBorders>
            <w:shd w:val="clear" w:color="auto" w:fill="auto"/>
            <w:vAlign w:val="center"/>
            <w:hideMark/>
          </w:tcPr>
          <w:p w14:paraId="395667A9"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Reims – Pommes et poires BIO en circuits courts</w:t>
            </w:r>
          </w:p>
        </w:tc>
        <w:tc>
          <w:tcPr>
            <w:tcW w:w="1985" w:type="dxa"/>
            <w:tcBorders>
              <w:top w:val="nil"/>
              <w:left w:val="nil"/>
              <w:bottom w:val="single" w:sz="8" w:space="0" w:color="auto"/>
              <w:right w:val="single" w:sz="8" w:space="0" w:color="auto"/>
            </w:tcBorders>
          </w:tcPr>
          <w:p w14:paraId="42D38E1E" w14:textId="77777777" w:rsidR="00EC6C75" w:rsidRPr="00EC6C75" w:rsidRDefault="00EC6C75" w:rsidP="00EC6C75">
            <w:pPr>
              <w:spacing w:after="0" w:line="240" w:lineRule="auto"/>
              <w:jc w:val="center"/>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5 909,49 €</w:t>
            </w:r>
          </w:p>
        </w:tc>
      </w:tr>
      <w:tr w:rsidR="00EC6C75" w:rsidRPr="00EC6C75" w14:paraId="25E6AC2F" w14:textId="77777777" w:rsidTr="00EC6C75">
        <w:trPr>
          <w:trHeight w:val="20"/>
        </w:trPr>
        <w:tc>
          <w:tcPr>
            <w:tcW w:w="1051" w:type="dxa"/>
            <w:tcBorders>
              <w:top w:val="nil"/>
              <w:left w:val="single" w:sz="8" w:space="0" w:color="auto"/>
              <w:bottom w:val="single" w:sz="8" w:space="0" w:color="auto"/>
              <w:right w:val="single" w:sz="8" w:space="0" w:color="auto"/>
            </w:tcBorders>
            <w:shd w:val="clear" w:color="auto" w:fill="auto"/>
            <w:vAlign w:val="center"/>
            <w:hideMark/>
          </w:tcPr>
          <w:p w14:paraId="1EFD88BF"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Lot 3</w:t>
            </w:r>
          </w:p>
        </w:tc>
        <w:tc>
          <w:tcPr>
            <w:tcW w:w="6877" w:type="dxa"/>
            <w:tcBorders>
              <w:top w:val="nil"/>
              <w:left w:val="nil"/>
              <w:bottom w:val="single" w:sz="8" w:space="0" w:color="auto"/>
              <w:right w:val="single" w:sz="8" w:space="0" w:color="auto"/>
            </w:tcBorders>
            <w:shd w:val="clear" w:color="auto" w:fill="auto"/>
            <w:vAlign w:val="center"/>
            <w:hideMark/>
          </w:tcPr>
          <w:p w14:paraId="7F73C965"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Reims – Fruits et légumes frais</w:t>
            </w:r>
          </w:p>
        </w:tc>
        <w:tc>
          <w:tcPr>
            <w:tcW w:w="1985" w:type="dxa"/>
            <w:tcBorders>
              <w:top w:val="nil"/>
              <w:left w:val="nil"/>
              <w:bottom w:val="single" w:sz="8" w:space="0" w:color="auto"/>
              <w:right w:val="single" w:sz="8" w:space="0" w:color="auto"/>
            </w:tcBorders>
          </w:tcPr>
          <w:p w14:paraId="180228DF" w14:textId="77777777" w:rsidR="00EC6C75" w:rsidRPr="00EC6C75" w:rsidRDefault="00EC6C75" w:rsidP="00EC6C75">
            <w:pPr>
              <w:spacing w:after="0" w:line="240" w:lineRule="auto"/>
              <w:jc w:val="center"/>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45 000 €</w:t>
            </w:r>
          </w:p>
        </w:tc>
      </w:tr>
      <w:tr w:rsidR="00EC6C75" w:rsidRPr="00EC6C75" w14:paraId="1C7E75CB" w14:textId="77777777" w:rsidTr="00EC6C75">
        <w:trPr>
          <w:trHeight w:val="20"/>
        </w:trPr>
        <w:tc>
          <w:tcPr>
            <w:tcW w:w="1051" w:type="dxa"/>
            <w:tcBorders>
              <w:top w:val="nil"/>
              <w:left w:val="single" w:sz="8" w:space="0" w:color="auto"/>
              <w:bottom w:val="single" w:sz="8" w:space="0" w:color="auto"/>
              <w:right w:val="single" w:sz="8" w:space="0" w:color="auto"/>
            </w:tcBorders>
            <w:shd w:val="clear" w:color="auto" w:fill="auto"/>
            <w:vAlign w:val="center"/>
            <w:hideMark/>
          </w:tcPr>
          <w:p w14:paraId="1D685141"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Lot 4</w:t>
            </w:r>
          </w:p>
        </w:tc>
        <w:tc>
          <w:tcPr>
            <w:tcW w:w="6877" w:type="dxa"/>
            <w:tcBorders>
              <w:top w:val="nil"/>
              <w:left w:val="nil"/>
              <w:bottom w:val="single" w:sz="8" w:space="0" w:color="auto"/>
              <w:right w:val="single" w:sz="8" w:space="0" w:color="auto"/>
            </w:tcBorders>
            <w:shd w:val="clear" w:color="auto" w:fill="auto"/>
            <w:vAlign w:val="center"/>
            <w:hideMark/>
          </w:tcPr>
          <w:p w14:paraId="4601FDB5" w14:textId="77777777" w:rsidR="00EC6C75" w:rsidRPr="00EC6C75" w:rsidRDefault="00EC6C75" w:rsidP="00EC6C75">
            <w:pPr>
              <w:spacing w:after="0" w:line="240" w:lineRule="auto"/>
              <w:jc w:val="both"/>
              <w:rPr>
                <w:rFonts w:ascii="Calibri" w:eastAsia="Times New Roman" w:hAnsi="Calibri" w:cs="Calibri"/>
                <w:b/>
                <w:bCs/>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 xml:space="preserve">Châlons-en-Champagne – Légumes de 4ème gamme - </w:t>
            </w:r>
            <w:r w:rsidRPr="00EC6C75">
              <w:rPr>
                <w:rFonts w:ascii="Calibri" w:eastAsia="Times New Roman" w:hAnsi="Calibri" w:cs="Calibri"/>
                <w:b/>
                <w:bCs/>
                <w:noProof w:val="0"/>
                <w:color w:val="000000"/>
                <w:kern w:val="0"/>
                <w:szCs w:val="20"/>
                <w:lang w:eastAsia="fr-FR"/>
                <w14:ligatures w14:val="none"/>
              </w:rPr>
              <w:t>Lot réservé ESAT/EA</w:t>
            </w:r>
          </w:p>
        </w:tc>
        <w:tc>
          <w:tcPr>
            <w:tcW w:w="1985" w:type="dxa"/>
            <w:tcBorders>
              <w:top w:val="nil"/>
              <w:left w:val="nil"/>
              <w:bottom w:val="single" w:sz="8" w:space="0" w:color="auto"/>
              <w:right w:val="single" w:sz="8" w:space="0" w:color="auto"/>
            </w:tcBorders>
          </w:tcPr>
          <w:p w14:paraId="556EF373" w14:textId="77777777" w:rsidR="00EC6C75" w:rsidRPr="00EC6C75" w:rsidRDefault="00EC6C75" w:rsidP="00EC6C75">
            <w:pPr>
              <w:spacing w:after="0" w:line="240" w:lineRule="auto"/>
              <w:jc w:val="center"/>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4 000 €</w:t>
            </w:r>
          </w:p>
        </w:tc>
      </w:tr>
      <w:tr w:rsidR="00EC6C75" w:rsidRPr="00EC6C75" w14:paraId="209C29AD" w14:textId="77777777" w:rsidTr="00EC6C75">
        <w:trPr>
          <w:trHeight w:val="20"/>
        </w:trPr>
        <w:tc>
          <w:tcPr>
            <w:tcW w:w="1051" w:type="dxa"/>
            <w:tcBorders>
              <w:top w:val="nil"/>
              <w:left w:val="single" w:sz="8" w:space="0" w:color="auto"/>
              <w:bottom w:val="single" w:sz="8" w:space="0" w:color="auto"/>
              <w:right w:val="single" w:sz="8" w:space="0" w:color="auto"/>
            </w:tcBorders>
            <w:shd w:val="clear" w:color="auto" w:fill="auto"/>
            <w:vAlign w:val="center"/>
            <w:hideMark/>
          </w:tcPr>
          <w:p w14:paraId="3A79BF9E"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Lot 5</w:t>
            </w:r>
          </w:p>
        </w:tc>
        <w:tc>
          <w:tcPr>
            <w:tcW w:w="6877" w:type="dxa"/>
            <w:tcBorders>
              <w:top w:val="nil"/>
              <w:left w:val="nil"/>
              <w:bottom w:val="single" w:sz="8" w:space="0" w:color="auto"/>
              <w:right w:val="single" w:sz="8" w:space="0" w:color="auto"/>
            </w:tcBorders>
            <w:shd w:val="clear" w:color="auto" w:fill="auto"/>
            <w:vAlign w:val="center"/>
            <w:hideMark/>
          </w:tcPr>
          <w:p w14:paraId="6BB8E630"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Châlons-en-Champagne – Fruits et légumes frais</w:t>
            </w:r>
          </w:p>
        </w:tc>
        <w:tc>
          <w:tcPr>
            <w:tcW w:w="1985" w:type="dxa"/>
            <w:tcBorders>
              <w:top w:val="nil"/>
              <w:left w:val="nil"/>
              <w:bottom w:val="single" w:sz="8" w:space="0" w:color="auto"/>
              <w:right w:val="single" w:sz="8" w:space="0" w:color="auto"/>
            </w:tcBorders>
          </w:tcPr>
          <w:p w14:paraId="2F63BED1" w14:textId="77777777" w:rsidR="00EC6C75" w:rsidRPr="00EC6C75" w:rsidRDefault="00EC6C75" w:rsidP="00EC6C75">
            <w:pPr>
              <w:spacing w:after="0" w:line="240" w:lineRule="auto"/>
              <w:jc w:val="center"/>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3 887,38 €</w:t>
            </w:r>
          </w:p>
        </w:tc>
      </w:tr>
      <w:tr w:rsidR="00EC6C75" w:rsidRPr="00EC6C75" w14:paraId="4683EFDD" w14:textId="77777777" w:rsidTr="00EC6C75">
        <w:trPr>
          <w:trHeight w:val="20"/>
        </w:trPr>
        <w:tc>
          <w:tcPr>
            <w:tcW w:w="1051" w:type="dxa"/>
            <w:tcBorders>
              <w:top w:val="nil"/>
              <w:left w:val="single" w:sz="8" w:space="0" w:color="auto"/>
              <w:bottom w:val="single" w:sz="8" w:space="0" w:color="auto"/>
              <w:right w:val="single" w:sz="8" w:space="0" w:color="auto"/>
            </w:tcBorders>
            <w:shd w:val="clear" w:color="auto" w:fill="auto"/>
            <w:vAlign w:val="center"/>
            <w:hideMark/>
          </w:tcPr>
          <w:p w14:paraId="21F78BD8"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Lot 6</w:t>
            </w:r>
          </w:p>
        </w:tc>
        <w:tc>
          <w:tcPr>
            <w:tcW w:w="6877" w:type="dxa"/>
            <w:tcBorders>
              <w:top w:val="nil"/>
              <w:left w:val="nil"/>
              <w:bottom w:val="single" w:sz="8" w:space="0" w:color="auto"/>
              <w:right w:val="single" w:sz="8" w:space="0" w:color="auto"/>
            </w:tcBorders>
            <w:shd w:val="clear" w:color="auto" w:fill="auto"/>
            <w:vAlign w:val="center"/>
            <w:hideMark/>
          </w:tcPr>
          <w:p w14:paraId="30BCA793"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Charleville-Mézières – Fruits et légumes frais en circuits courts</w:t>
            </w:r>
          </w:p>
        </w:tc>
        <w:tc>
          <w:tcPr>
            <w:tcW w:w="1985" w:type="dxa"/>
            <w:tcBorders>
              <w:top w:val="nil"/>
              <w:left w:val="nil"/>
              <w:bottom w:val="single" w:sz="8" w:space="0" w:color="auto"/>
              <w:right w:val="single" w:sz="8" w:space="0" w:color="auto"/>
            </w:tcBorders>
          </w:tcPr>
          <w:p w14:paraId="50757E87" w14:textId="77777777" w:rsidR="00EC6C75" w:rsidRPr="00EC6C75" w:rsidRDefault="00EC6C75" w:rsidP="00EC6C75">
            <w:pPr>
              <w:spacing w:after="0" w:line="240" w:lineRule="auto"/>
              <w:jc w:val="center"/>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1 519,37 €</w:t>
            </w:r>
          </w:p>
        </w:tc>
      </w:tr>
      <w:tr w:rsidR="00EC6C75" w:rsidRPr="00EC6C75" w14:paraId="7C367E85" w14:textId="77777777" w:rsidTr="00EC6C75">
        <w:trPr>
          <w:trHeight w:val="20"/>
        </w:trPr>
        <w:tc>
          <w:tcPr>
            <w:tcW w:w="1051" w:type="dxa"/>
            <w:tcBorders>
              <w:top w:val="nil"/>
              <w:left w:val="single" w:sz="8" w:space="0" w:color="auto"/>
              <w:bottom w:val="single" w:sz="8" w:space="0" w:color="auto"/>
              <w:right w:val="single" w:sz="8" w:space="0" w:color="auto"/>
            </w:tcBorders>
            <w:shd w:val="clear" w:color="auto" w:fill="auto"/>
            <w:vAlign w:val="center"/>
            <w:hideMark/>
          </w:tcPr>
          <w:p w14:paraId="4E95BD90"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Lot 7</w:t>
            </w:r>
          </w:p>
        </w:tc>
        <w:tc>
          <w:tcPr>
            <w:tcW w:w="6877" w:type="dxa"/>
            <w:tcBorders>
              <w:top w:val="nil"/>
              <w:left w:val="nil"/>
              <w:bottom w:val="single" w:sz="8" w:space="0" w:color="auto"/>
              <w:right w:val="single" w:sz="8" w:space="0" w:color="auto"/>
            </w:tcBorders>
            <w:shd w:val="clear" w:color="auto" w:fill="auto"/>
            <w:vAlign w:val="center"/>
            <w:hideMark/>
          </w:tcPr>
          <w:p w14:paraId="619613B4"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Charleville-Mézières – Fruits et légumes frais</w:t>
            </w:r>
          </w:p>
        </w:tc>
        <w:tc>
          <w:tcPr>
            <w:tcW w:w="1985" w:type="dxa"/>
            <w:tcBorders>
              <w:top w:val="nil"/>
              <w:left w:val="nil"/>
              <w:bottom w:val="single" w:sz="8" w:space="0" w:color="auto"/>
              <w:right w:val="single" w:sz="8" w:space="0" w:color="auto"/>
            </w:tcBorders>
          </w:tcPr>
          <w:p w14:paraId="557ECACA" w14:textId="77777777" w:rsidR="00EC6C75" w:rsidRPr="00EC6C75" w:rsidRDefault="00EC6C75" w:rsidP="00EC6C75">
            <w:pPr>
              <w:spacing w:after="0" w:line="240" w:lineRule="auto"/>
              <w:jc w:val="center"/>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3 000 €</w:t>
            </w:r>
          </w:p>
        </w:tc>
      </w:tr>
      <w:tr w:rsidR="00EC6C75" w:rsidRPr="00EC6C75" w14:paraId="006047BC" w14:textId="77777777" w:rsidTr="00EC6C75">
        <w:trPr>
          <w:trHeight w:val="20"/>
        </w:trPr>
        <w:tc>
          <w:tcPr>
            <w:tcW w:w="1051" w:type="dxa"/>
            <w:tcBorders>
              <w:top w:val="nil"/>
              <w:left w:val="single" w:sz="8" w:space="0" w:color="auto"/>
              <w:bottom w:val="single" w:sz="8" w:space="0" w:color="auto"/>
              <w:right w:val="single" w:sz="8" w:space="0" w:color="auto"/>
            </w:tcBorders>
            <w:shd w:val="clear" w:color="auto" w:fill="auto"/>
            <w:vAlign w:val="center"/>
            <w:hideMark/>
          </w:tcPr>
          <w:p w14:paraId="51A0BE09"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Lot 8</w:t>
            </w:r>
          </w:p>
        </w:tc>
        <w:tc>
          <w:tcPr>
            <w:tcW w:w="6877" w:type="dxa"/>
            <w:tcBorders>
              <w:top w:val="nil"/>
              <w:left w:val="nil"/>
              <w:bottom w:val="single" w:sz="8" w:space="0" w:color="auto"/>
              <w:right w:val="single" w:sz="8" w:space="0" w:color="auto"/>
            </w:tcBorders>
            <w:shd w:val="clear" w:color="auto" w:fill="auto"/>
            <w:vAlign w:val="center"/>
            <w:hideMark/>
          </w:tcPr>
          <w:p w14:paraId="1EA733B7"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Troyes – Pommes de terre 4ème et 5ème gamme en circuits courts</w:t>
            </w:r>
          </w:p>
        </w:tc>
        <w:tc>
          <w:tcPr>
            <w:tcW w:w="1985" w:type="dxa"/>
            <w:tcBorders>
              <w:top w:val="nil"/>
              <w:left w:val="nil"/>
              <w:bottom w:val="single" w:sz="8" w:space="0" w:color="auto"/>
              <w:right w:val="single" w:sz="8" w:space="0" w:color="auto"/>
            </w:tcBorders>
          </w:tcPr>
          <w:p w14:paraId="0F77C229" w14:textId="77777777" w:rsidR="00EC6C75" w:rsidRPr="00EC6C75" w:rsidRDefault="00EC6C75" w:rsidP="00EC6C75">
            <w:pPr>
              <w:spacing w:after="0" w:line="240" w:lineRule="auto"/>
              <w:jc w:val="center"/>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4 121,95 €</w:t>
            </w:r>
          </w:p>
        </w:tc>
      </w:tr>
      <w:tr w:rsidR="00EC6C75" w:rsidRPr="00EC6C75" w14:paraId="686BDC04" w14:textId="77777777" w:rsidTr="00EC6C75">
        <w:trPr>
          <w:trHeight w:val="20"/>
        </w:trPr>
        <w:tc>
          <w:tcPr>
            <w:tcW w:w="1051" w:type="dxa"/>
            <w:tcBorders>
              <w:top w:val="nil"/>
              <w:left w:val="single" w:sz="8" w:space="0" w:color="auto"/>
              <w:bottom w:val="single" w:sz="8" w:space="0" w:color="auto"/>
              <w:right w:val="single" w:sz="8" w:space="0" w:color="auto"/>
            </w:tcBorders>
            <w:shd w:val="clear" w:color="auto" w:fill="auto"/>
            <w:vAlign w:val="center"/>
            <w:hideMark/>
          </w:tcPr>
          <w:p w14:paraId="08ACAA8D"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Lot 9</w:t>
            </w:r>
          </w:p>
        </w:tc>
        <w:tc>
          <w:tcPr>
            <w:tcW w:w="6877" w:type="dxa"/>
            <w:tcBorders>
              <w:top w:val="nil"/>
              <w:left w:val="nil"/>
              <w:bottom w:val="single" w:sz="8" w:space="0" w:color="auto"/>
              <w:right w:val="single" w:sz="8" w:space="0" w:color="auto"/>
            </w:tcBorders>
            <w:shd w:val="clear" w:color="auto" w:fill="auto"/>
            <w:vAlign w:val="center"/>
            <w:hideMark/>
          </w:tcPr>
          <w:p w14:paraId="63179FFD"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Troyes – Fruits et légumes frais BIO en circuits courts</w:t>
            </w:r>
          </w:p>
        </w:tc>
        <w:tc>
          <w:tcPr>
            <w:tcW w:w="1985" w:type="dxa"/>
            <w:tcBorders>
              <w:top w:val="nil"/>
              <w:left w:val="nil"/>
              <w:bottom w:val="single" w:sz="8" w:space="0" w:color="auto"/>
              <w:right w:val="single" w:sz="8" w:space="0" w:color="auto"/>
            </w:tcBorders>
          </w:tcPr>
          <w:p w14:paraId="1C61A10B" w14:textId="77777777" w:rsidR="00EC6C75" w:rsidRPr="00EC6C75" w:rsidRDefault="00EC6C75" w:rsidP="00EC6C75">
            <w:pPr>
              <w:spacing w:after="0" w:line="240" w:lineRule="auto"/>
              <w:jc w:val="center"/>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15 000 €</w:t>
            </w:r>
          </w:p>
        </w:tc>
      </w:tr>
      <w:tr w:rsidR="00EC6C75" w:rsidRPr="00EC6C75" w14:paraId="11C757CB" w14:textId="77777777" w:rsidTr="00EC6C75">
        <w:trPr>
          <w:trHeight w:val="20"/>
        </w:trPr>
        <w:tc>
          <w:tcPr>
            <w:tcW w:w="1051" w:type="dxa"/>
            <w:tcBorders>
              <w:top w:val="nil"/>
              <w:left w:val="single" w:sz="8" w:space="0" w:color="auto"/>
              <w:bottom w:val="single" w:sz="8" w:space="0" w:color="auto"/>
              <w:right w:val="single" w:sz="8" w:space="0" w:color="auto"/>
            </w:tcBorders>
            <w:shd w:val="clear" w:color="auto" w:fill="auto"/>
            <w:vAlign w:val="center"/>
            <w:hideMark/>
          </w:tcPr>
          <w:p w14:paraId="0CE46810"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Lot 10</w:t>
            </w:r>
          </w:p>
        </w:tc>
        <w:tc>
          <w:tcPr>
            <w:tcW w:w="6877" w:type="dxa"/>
            <w:tcBorders>
              <w:top w:val="nil"/>
              <w:left w:val="nil"/>
              <w:bottom w:val="single" w:sz="8" w:space="0" w:color="auto"/>
              <w:right w:val="single" w:sz="8" w:space="0" w:color="auto"/>
            </w:tcBorders>
            <w:shd w:val="clear" w:color="auto" w:fill="auto"/>
            <w:vAlign w:val="center"/>
            <w:hideMark/>
          </w:tcPr>
          <w:p w14:paraId="3178E2CA" w14:textId="77777777" w:rsidR="00EC6C75" w:rsidRPr="00EC6C75" w:rsidRDefault="00EC6C75" w:rsidP="00EC6C75">
            <w:pPr>
              <w:spacing w:after="0" w:line="240" w:lineRule="auto"/>
              <w:jc w:val="both"/>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Troyes - Fruits et légumes frais</w:t>
            </w:r>
          </w:p>
        </w:tc>
        <w:tc>
          <w:tcPr>
            <w:tcW w:w="1985" w:type="dxa"/>
            <w:tcBorders>
              <w:top w:val="nil"/>
              <w:left w:val="nil"/>
              <w:bottom w:val="single" w:sz="8" w:space="0" w:color="auto"/>
              <w:right w:val="single" w:sz="8" w:space="0" w:color="auto"/>
            </w:tcBorders>
          </w:tcPr>
          <w:p w14:paraId="05A122F9" w14:textId="77777777" w:rsidR="00EC6C75" w:rsidRPr="00EC6C75" w:rsidRDefault="00EC6C75" w:rsidP="00EC6C75">
            <w:pPr>
              <w:spacing w:after="0" w:line="240" w:lineRule="auto"/>
              <w:jc w:val="center"/>
              <w:rPr>
                <w:rFonts w:ascii="Calibri" w:eastAsia="Times New Roman" w:hAnsi="Calibri" w:cs="Calibri"/>
                <w:noProof w:val="0"/>
                <w:color w:val="000000"/>
                <w:kern w:val="0"/>
                <w:szCs w:val="20"/>
                <w:lang w:eastAsia="fr-FR"/>
                <w14:ligatures w14:val="none"/>
              </w:rPr>
            </w:pPr>
            <w:r w:rsidRPr="00EC6C75">
              <w:rPr>
                <w:rFonts w:ascii="Calibri" w:eastAsia="Times New Roman" w:hAnsi="Calibri" w:cs="Calibri"/>
                <w:noProof w:val="0"/>
                <w:color w:val="000000"/>
                <w:kern w:val="0"/>
                <w:szCs w:val="20"/>
                <w:lang w:eastAsia="fr-FR"/>
                <w14:ligatures w14:val="none"/>
              </w:rPr>
              <w:t>15 000 €</w:t>
            </w:r>
          </w:p>
        </w:tc>
      </w:tr>
    </w:tbl>
    <w:p w14:paraId="5699B139" w14:textId="77777777" w:rsidR="00E21E7D" w:rsidRPr="00E21E7D" w:rsidRDefault="00E21E7D" w:rsidP="00E21E7D">
      <w:pPr>
        <w:tabs>
          <w:tab w:val="left" w:pos="1418"/>
        </w:tabs>
        <w:spacing w:after="0" w:line="240" w:lineRule="auto"/>
        <w:jc w:val="both"/>
        <w:rPr>
          <w:b/>
          <w:bCs/>
        </w:rPr>
      </w:pPr>
    </w:p>
    <w:p w14:paraId="6130B31F" w14:textId="77777777" w:rsidR="00E21E7D" w:rsidRPr="00E21E7D" w:rsidRDefault="00E21E7D" w:rsidP="00E21E7D">
      <w:pPr>
        <w:spacing w:after="0" w:line="240" w:lineRule="auto"/>
        <w:jc w:val="both"/>
      </w:pPr>
    </w:p>
    <w:p w14:paraId="24548DD2" w14:textId="798CD2D7" w:rsidR="00E21E7D" w:rsidRPr="00231DBC" w:rsidRDefault="00E21E7D" w:rsidP="00231DBC">
      <w:pPr>
        <w:pStyle w:val="Titre2"/>
        <w:numPr>
          <w:ilvl w:val="0"/>
          <w:numId w:val="11"/>
        </w:numPr>
        <w:jc w:val="center"/>
      </w:pPr>
      <w:bookmarkStart w:id="5" w:name="_Toc203034006"/>
      <w:bookmarkStart w:id="6" w:name="_Toc209456841"/>
      <w:r w:rsidRPr="00231DBC">
        <w:t>OBJET DE LA CANDIDATURE</w:t>
      </w:r>
      <w:bookmarkEnd w:id="5"/>
      <w:bookmarkEnd w:id="6"/>
    </w:p>
    <w:p w14:paraId="5AD177CC" w14:textId="0D43EB05" w:rsidR="00E21E7D" w:rsidRPr="00C755FD" w:rsidRDefault="00E21E7D" w:rsidP="00E21E7D">
      <w:pPr>
        <w:spacing w:after="0" w:line="240" w:lineRule="auto"/>
        <w:jc w:val="both"/>
        <w:rPr>
          <w:rFonts w:ascii="Arial" w:hAnsi="Arial" w:cs="Arial"/>
          <w:sz w:val="20"/>
          <w:szCs w:val="20"/>
        </w:rPr>
      </w:pPr>
      <w:r w:rsidRPr="00C755FD">
        <w:rPr>
          <w:rFonts w:ascii="Arial" w:hAnsi="Arial" w:cs="Arial"/>
          <w:sz w:val="20"/>
          <w:szCs w:val="20"/>
        </w:rPr>
        <w:t>La candidature est présentée pour le lot suivant</w:t>
      </w:r>
      <w:r w:rsidR="00EC6C75" w:rsidRPr="00C755FD">
        <w:rPr>
          <w:rFonts w:ascii="Arial" w:hAnsi="Arial" w:cs="Arial"/>
          <w:sz w:val="20"/>
          <w:szCs w:val="20"/>
        </w:rPr>
        <w:t> :</w:t>
      </w:r>
    </w:p>
    <w:p w14:paraId="019BD55E" w14:textId="77777777" w:rsidR="00EC6C75" w:rsidRPr="00C755FD" w:rsidRDefault="00EC6C75" w:rsidP="00E21E7D">
      <w:pPr>
        <w:spacing w:after="0" w:line="240" w:lineRule="auto"/>
        <w:jc w:val="both"/>
        <w:rPr>
          <w:rFonts w:ascii="Arial" w:hAnsi="Arial" w:cs="Arial"/>
          <w:sz w:val="20"/>
          <w:szCs w:val="20"/>
        </w:rPr>
      </w:pPr>
    </w:p>
    <w:p w14:paraId="30EDA407" w14:textId="79AF9DF7" w:rsidR="00E21E7D" w:rsidRPr="00C755FD" w:rsidRDefault="00E21E7D" w:rsidP="00E21E7D">
      <w:pPr>
        <w:spacing w:after="0" w:line="240" w:lineRule="auto"/>
        <w:jc w:val="both"/>
        <w:rPr>
          <w:rFonts w:ascii="Arial" w:hAnsi="Arial" w:cs="Arial"/>
        </w:rPr>
      </w:pPr>
      <w:r w:rsidRPr="00C755FD">
        <w:rPr>
          <w:rFonts w:ascii="Arial" w:hAnsi="Arial" w:cs="Arial"/>
          <w:b/>
          <w:bCs/>
        </w:rPr>
        <w:t>N° lot</w:t>
      </w:r>
      <w:r w:rsidRPr="00C755FD">
        <w:rPr>
          <w:rFonts w:ascii="Arial" w:hAnsi="Arial" w:cs="Arial"/>
        </w:rPr>
        <w:t xml:space="preserve"> : </w:t>
      </w:r>
      <w:r w:rsidR="00803A32">
        <w:rPr>
          <w:rFonts w:ascii="Arial" w:hAnsi="Arial" w:cs="Arial"/>
        </w:rPr>
        <w:t>……………………………………………………………………………………………</w:t>
      </w:r>
    </w:p>
    <w:p w14:paraId="739F29A2" w14:textId="77777777" w:rsidR="00EC6C75" w:rsidRPr="00C755FD" w:rsidRDefault="00EC6C75" w:rsidP="00E21E7D">
      <w:pPr>
        <w:spacing w:after="0" w:line="240" w:lineRule="auto"/>
        <w:jc w:val="both"/>
        <w:rPr>
          <w:rFonts w:ascii="Arial" w:hAnsi="Arial" w:cs="Arial"/>
        </w:rPr>
      </w:pPr>
    </w:p>
    <w:p w14:paraId="27BA6EFF" w14:textId="31DCBD48" w:rsidR="00E21E7D" w:rsidRPr="00C755FD" w:rsidRDefault="00E21E7D" w:rsidP="00E21E7D">
      <w:pPr>
        <w:spacing w:after="0" w:line="240" w:lineRule="auto"/>
        <w:jc w:val="both"/>
        <w:rPr>
          <w:rFonts w:ascii="Arial" w:hAnsi="Arial" w:cs="Arial"/>
        </w:rPr>
      </w:pPr>
      <w:r w:rsidRPr="00C755FD">
        <w:rPr>
          <w:rFonts w:ascii="Arial" w:hAnsi="Arial" w:cs="Arial"/>
          <w:b/>
          <w:bCs/>
        </w:rPr>
        <w:t>Objet du lot</w:t>
      </w:r>
      <w:r w:rsidRPr="00C755FD">
        <w:rPr>
          <w:rFonts w:ascii="Arial" w:hAnsi="Arial" w:cs="Arial"/>
        </w:rPr>
        <w:t xml:space="preserve"> : </w:t>
      </w:r>
      <w:r w:rsidR="00803A32">
        <w:rPr>
          <w:rFonts w:ascii="Arial" w:hAnsi="Arial" w:cs="Arial"/>
        </w:rPr>
        <w:t>…………………………………………………………………………………..</w:t>
      </w:r>
    </w:p>
    <w:p w14:paraId="3640E6EF" w14:textId="5255339D" w:rsidR="00E21E7D" w:rsidRPr="00C755FD" w:rsidRDefault="00E21E7D" w:rsidP="00E21E7D">
      <w:pPr>
        <w:spacing w:after="0" w:line="240" w:lineRule="auto"/>
        <w:jc w:val="both"/>
        <w:rPr>
          <w:rFonts w:ascii="Arial" w:hAnsi="Arial" w:cs="Arial"/>
        </w:rPr>
      </w:pPr>
    </w:p>
    <w:p w14:paraId="29A9FE48" w14:textId="77777777" w:rsidR="00EC6C75" w:rsidRPr="00C755FD" w:rsidRDefault="00EC6C75" w:rsidP="00E21E7D">
      <w:pPr>
        <w:spacing w:after="0" w:line="240" w:lineRule="auto"/>
        <w:jc w:val="both"/>
        <w:rPr>
          <w:rFonts w:ascii="Arial" w:hAnsi="Arial" w:cs="Arial"/>
          <w:sz w:val="20"/>
          <w:szCs w:val="20"/>
        </w:rPr>
      </w:pPr>
    </w:p>
    <w:p w14:paraId="72E81E70" w14:textId="77777777" w:rsidR="00E21E7D" w:rsidRPr="00231DBC" w:rsidRDefault="00E21E7D" w:rsidP="00231DBC">
      <w:pPr>
        <w:pStyle w:val="Titre2"/>
        <w:numPr>
          <w:ilvl w:val="0"/>
          <w:numId w:val="11"/>
        </w:numPr>
        <w:jc w:val="center"/>
      </w:pPr>
      <w:bookmarkStart w:id="7" w:name="_Toc203034007"/>
      <w:bookmarkStart w:id="8" w:name="_Toc209456842"/>
      <w:r w:rsidRPr="00231DBC">
        <w:t>IDENTIFICATION DU CANDIDAT</w:t>
      </w:r>
      <w:bookmarkEnd w:id="7"/>
      <w:bookmarkEnd w:id="8"/>
    </w:p>
    <w:p w14:paraId="4DE490B1" w14:textId="77777777" w:rsidR="00E21E7D" w:rsidRPr="00EC6C75" w:rsidRDefault="00E21E7D" w:rsidP="00E21E7D">
      <w:pPr>
        <w:spacing w:after="0"/>
        <w:rPr>
          <w:rFonts w:ascii="Arial" w:hAnsi="Arial" w:cs="Arial"/>
          <w:b/>
          <w:iCs/>
        </w:rPr>
      </w:pPr>
      <w:r w:rsidRPr="00EC6C75">
        <w:rPr>
          <w:rFonts w:ascii="Arial" w:hAnsi="Arial" w:cs="Arial"/>
          <w:b/>
          <w:iCs/>
        </w:rPr>
        <w:t>Raison sociale</w:t>
      </w:r>
    </w:p>
    <w:p w14:paraId="548FC69E" w14:textId="101B4DEC" w:rsidR="00E21E7D" w:rsidRPr="00EC6C75" w:rsidRDefault="00E21E7D" w:rsidP="00E21E7D">
      <w:pPr>
        <w:spacing w:after="0"/>
        <w:rPr>
          <w:rFonts w:ascii="Arial" w:hAnsi="Arial" w:cs="Arial"/>
          <w:iCs/>
        </w:rPr>
      </w:pPr>
      <w:r w:rsidRPr="00EC6C75">
        <w:rPr>
          <w:rFonts w:ascii="Arial" w:hAnsi="Arial" w:cs="Arial"/>
          <w:iCs/>
        </w:rPr>
        <w:t>Adresse du siège social :</w:t>
      </w:r>
      <w:r w:rsidR="00803A32">
        <w:rPr>
          <w:rFonts w:ascii="Arial" w:hAnsi="Arial" w:cs="Arial"/>
          <w:iCs/>
        </w:rPr>
        <w:t>……………………</w:t>
      </w:r>
    </w:p>
    <w:p w14:paraId="2AC37FF4" w14:textId="549172C8" w:rsidR="00E21E7D" w:rsidRPr="00EC6C75" w:rsidRDefault="00E21E7D" w:rsidP="00E21E7D">
      <w:pPr>
        <w:spacing w:after="0"/>
        <w:rPr>
          <w:rFonts w:ascii="Arial" w:hAnsi="Arial" w:cs="Arial"/>
          <w:iCs/>
        </w:rPr>
      </w:pPr>
      <w:r w:rsidRPr="00EC6C75">
        <w:rPr>
          <w:rFonts w:ascii="Arial" w:hAnsi="Arial" w:cs="Arial"/>
          <w:iCs/>
        </w:rPr>
        <w:t xml:space="preserve">Tél. :  </w:t>
      </w:r>
      <w:r w:rsidR="00803A32">
        <w:rPr>
          <w:rFonts w:ascii="Arial" w:hAnsi="Arial" w:cs="Arial"/>
          <w:iCs/>
        </w:rPr>
        <w:t>……………..</w:t>
      </w:r>
      <w:r w:rsidRPr="00EC6C75">
        <w:rPr>
          <w:rFonts w:ascii="Arial" w:hAnsi="Arial" w:cs="Arial"/>
          <w:iCs/>
        </w:rPr>
        <w:tab/>
      </w:r>
      <w:r w:rsidRPr="00EC6C75">
        <w:rPr>
          <w:rFonts w:ascii="Arial" w:hAnsi="Arial" w:cs="Arial"/>
          <w:iCs/>
        </w:rPr>
        <w:tab/>
      </w:r>
      <w:r w:rsidRPr="00EC6C75">
        <w:rPr>
          <w:rFonts w:ascii="Arial" w:hAnsi="Arial" w:cs="Arial"/>
          <w:iCs/>
        </w:rPr>
        <w:tab/>
        <w:t xml:space="preserve"> </w:t>
      </w:r>
      <w:r w:rsidRPr="00EC6C75">
        <w:rPr>
          <w:rFonts w:ascii="Arial" w:hAnsi="Arial" w:cs="Arial"/>
          <w:iCs/>
        </w:rPr>
        <w:tab/>
        <w:t xml:space="preserve">   Mail : </w:t>
      </w:r>
      <w:r w:rsidR="00803A32">
        <w:rPr>
          <w:rFonts w:ascii="Arial" w:hAnsi="Arial" w:cs="Arial"/>
          <w:iCs/>
        </w:rPr>
        <w:t>…………….</w:t>
      </w:r>
    </w:p>
    <w:p w14:paraId="29108457" w14:textId="251F5AF1" w:rsidR="00E21E7D" w:rsidRPr="00EC6C75" w:rsidRDefault="00E21E7D" w:rsidP="00E21E7D">
      <w:pPr>
        <w:spacing w:after="0"/>
        <w:rPr>
          <w:rFonts w:ascii="Arial" w:hAnsi="Arial" w:cs="Arial"/>
          <w:iCs/>
        </w:rPr>
      </w:pPr>
      <w:r w:rsidRPr="00EC6C75">
        <w:rPr>
          <w:rFonts w:ascii="Arial" w:hAnsi="Arial" w:cs="Arial"/>
          <w:iCs/>
        </w:rPr>
        <w:t xml:space="preserve">SIRET : </w:t>
      </w:r>
      <w:r w:rsidR="00803A32">
        <w:rPr>
          <w:rFonts w:ascii="Arial" w:hAnsi="Arial" w:cs="Arial"/>
          <w:iCs/>
        </w:rPr>
        <w:t>………………………………</w:t>
      </w:r>
    </w:p>
    <w:p w14:paraId="79B1C921" w14:textId="77777777" w:rsidR="00E21E7D" w:rsidRPr="00EC6C75" w:rsidRDefault="00E21E7D" w:rsidP="00E21E7D">
      <w:pPr>
        <w:spacing w:after="0"/>
        <w:rPr>
          <w:rFonts w:ascii="Arial" w:hAnsi="Arial" w:cs="Arial"/>
          <w:iCs/>
        </w:rPr>
      </w:pPr>
    </w:p>
    <w:p w14:paraId="347DFACA" w14:textId="77777777" w:rsidR="00E21E7D" w:rsidRPr="00EC6C75" w:rsidRDefault="00E21E7D" w:rsidP="00E21E7D">
      <w:pPr>
        <w:spacing w:after="0"/>
        <w:rPr>
          <w:rFonts w:ascii="Arial" w:hAnsi="Arial" w:cs="Arial"/>
          <w:iCs/>
        </w:rPr>
      </w:pPr>
    </w:p>
    <w:p w14:paraId="600ADE57" w14:textId="77777777" w:rsidR="00E21E7D" w:rsidRPr="00EC6C75" w:rsidRDefault="00E21E7D" w:rsidP="00E21E7D">
      <w:pPr>
        <w:spacing w:after="0"/>
        <w:rPr>
          <w:rFonts w:ascii="Arial" w:hAnsi="Arial" w:cs="Arial"/>
          <w:b/>
          <w:iCs/>
        </w:rPr>
      </w:pPr>
      <w:r w:rsidRPr="00EC6C75">
        <w:rPr>
          <w:rFonts w:ascii="Arial" w:hAnsi="Arial" w:cs="Arial"/>
          <w:b/>
          <w:iCs/>
        </w:rPr>
        <w:t>Représentant autorisé à conclure le marché</w:t>
      </w:r>
    </w:p>
    <w:p w14:paraId="1C0089F9" w14:textId="405B1D41" w:rsidR="00E21E7D" w:rsidRPr="00EC6C75" w:rsidRDefault="00E21E7D" w:rsidP="00E21E7D">
      <w:pPr>
        <w:spacing w:after="0"/>
        <w:rPr>
          <w:rFonts w:ascii="Arial" w:hAnsi="Arial" w:cs="Arial"/>
          <w:iCs/>
        </w:rPr>
      </w:pPr>
      <w:r w:rsidRPr="00EC6C75">
        <w:rPr>
          <w:rFonts w:ascii="Arial" w:hAnsi="Arial" w:cs="Arial"/>
          <w:iCs/>
        </w:rPr>
        <w:t xml:space="preserve">Prénom : </w:t>
      </w:r>
      <w:r w:rsidRPr="00EC6C75">
        <w:rPr>
          <w:rFonts w:ascii="Arial" w:hAnsi="Arial" w:cs="Arial"/>
          <w:iCs/>
        </w:rPr>
        <w:tab/>
      </w:r>
      <w:r w:rsidR="00803A32">
        <w:rPr>
          <w:rFonts w:ascii="Arial" w:hAnsi="Arial" w:cs="Arial"/>
          <w:iCs/>
        </w:rPr>
        <w:t>…………………</w:t>
      </w:r>
      <w:r w:rsidRPr="00EC6C75">
        <w:rPr>
          <w:rFonts w:ascii="Arial" w:hAnsi="Arial" w:cs="Arial"/>
          <w:iCs/>
        </w:rPr>
        <w:tab/>
      </w:r>
      <w:r w:rsidRPr="00EC6C75">
        <w:rPr>
          <w:rFonts w:ascii="Arial" w:hAnsi="Arial" w:cs="Arial"/>
          <w:iCs/>
        </w:rPr>
        <w:tab/>
        <w:t>Nom :</w:t>
      </w:r>
      <w:r w:rsidR="00803A32">
        <w:rPr>
          <w:rFonts w:ascii="Arial" w:hAnsi="Arial" w:cs="Arial"/>
          <w:iCs/>
        </w:rPr>
        <w:t>……………….</w:t>
      </w:r>
    </w:p>
    <w:p w14:paraId="5BB9CB2E" w14:textId="172DAA42" w:rsidR="00E21E7D" w:rsidRPr="00EC6C75" w:rsidRDefault="00E21E7D" w:rsidP="00E21E7D">
      <w:pPr>
        <w:spacing w:after="0"/>
        <w:rPr>
          <w:rFonts w:ascii="Arial" w:hAnsi="Arial" w:cs="Arial"/>
          <w:iCs/>
        </w:rPr>
      </w:pPr>
      <w:r w:rsidRPr="00EC6C75">
        <w:rPr>
          <w:rFonts w:ascii="Arial" w:hAnsi="Arial" w:cs="Arial"/>
          <w:iCs/>
        </w:rPr>
        <w:t xml:space="preserve">Fonctions : </w:t>
      </w:r>
      <w:r w:rsidR="00803A32">
        <w:rPr>
          <w:rFonts w:ascii="Arial" w:hAnsi="Arial" w:cs="Arial"/>
          <w:iCs/>
        </w:rPr>
        <w:t xml:space="preserve">     …………………..</w:t>
      </w:r>
    </w:p>
    <w:p w14:paraId="01B4869F" w14:textId="77777777" w:rsidR="00E21E7D" w:rsidRPr="00EC6C75" w:rsidRDefault="00E21E7D" w:rsidP="00E21E7D">
      <w:pPr>
        <w:spacing w:after="0"/>
        <w:rPr>
          <w:rFonts w:ascii="Arial" w:hAnsi="Arial" w:cs="Arial"/>
          <w:iCs/>
        </w:rPr>
      </w:pPr>
    </w:p>
    <w:p w14:paraId="059D2C40" w14:textId="77777777" w:rsidR="00E21E7D" w:rsidRPr="00EC6C75" w:rsidRDefault="00E21E7D" w:rsidP="00E21E7D">
      <w:pPr>
        <w:spacing w:after="0"/>
        <w:rPr>
          <w:rFonts w:ascii="Arial" w:hAnsi="Arial" w:cs="Arial"/>
          <w:iCs/>
        </w:rPr>
      </w:pPr>
    </w:p>
    <w:p w14:paraId="79B7465A" w14:textId="77777777" w:rsidR="00E21E7D" w:rsidRPr="00EC6C75" w:rsidRDefault="00E21E7D" w:rsidP="00E21E7D">
      <w:pPr>
        <w:spacing w:after="0"/>
        <w:rPr>
          <w:rFonts w:ascii="Arial" w:hAnsi="Arial" w:cs="Arial"/>
          <w:b/>
          <w:iCs/>
        </w:rPr>
      </w:pPr>
      <w:r w:rsidRPr="00EC6C75">
        <w:rPr>
          <w:rFonts w:ascii="Arial" w:hAnsi="Arial" w:cs="Arial"/>
          <w:b/>
          <w:iCs/>
        </w:rPr>
        <w:t>Interlocuteur privilégié responsable du suivi du marché </w:t>
      </w:r>
    </w:p>
    <w:p w14:paraId="0712D6E3" w14:textId="183D9E1F" w:rsidR="00E21E7D" w:rsidRPr="00EC6C75" w:rsidRDefault="00E21E7D" w:rsidP="00E21E7D">
      <w:pPr>
        <w:spacing w:after="0"/>
        <w:rPr>
          <w:rFonts w:ascii="Arial" w:hAnsi="Arial" w:cs="Arial"/>
          <w:iCs/>
        </w:rPr>
      </w:pPr>
      <w:r w:rsidRPr="00EC6C75">
        <w:rPr>
          <w:rFonts w:ascii="Arial" w:hAnsi="Arial" w:cs="Arial"/>
          <w:iCs/>
        </w:rPr>
        <w:t>Prénom :</w:t>
      </w:r>
      <w:r w:rsidRPr="00EC6C75">
        <w:rPr>
          <w:rFonts w:ascii="Arial" w:hAnsi="Arial" w:cs="Arial"/>
          <w:iCs/>
        </w:rPr>
        <w:tab/>
      </w:r>
      <w:r w:rsidR="00DA5F15">
        <w:rPr>
          <w:rFonts w:ascii="Arial" w:hAnsi="Arial" w:cs="Arial"/>
          <w:iCs/>
        </w:rPr>
        <w:t>………………..</w:t>
      </w:r>
      <w:r w:rsidRPr="00EC6C75">
        <w:rPr>
          <w:rFonts w:ascii="Arial" w:hAnsi="Arial" w:cs="Arial"/>
          <w:iCs/>
        </w:rPr>
        <w:tab/>
        <w:t xml:space="preserve">    </w:t>
      </w:r>
      <w:r w:rsidRPr="00EC6C75">
        <w:rPr>
          <w:rFonts w:ascii="Arial" w:hAnsi="Arial" w:cs="Arial"/>
          <w:iCs/>
        </w:rPr>
        <w:tab/>
        <w:t>Nom :</w:t>
      </w:r>
      <w:r w:rsidRPr="00EC6C75">
        <w:rPr>
          <w:rFonts w:ascii="Arial" w:hAnsi="Arial" w:cs="Arial"/>
          <w:iCs/>
        </w:rPr>
        <w:tab/>
      </w:r>
      <w:r w:rsidR="00DA5F15">
        <w:rPr>
          <w:rFonts w:ascii="Arial" w:hAnsi="Arial" w:cs="Arial"/>
          <w:iCs/>
        </w:rPr>
        <w:t>………………..</w:t>
      </w:r>
    </w:p>
    <w:p w14:paraId="78CA71E4" w14:textId="607F73FD" w:rsidR="00E21E7D" w:rsidRPr="00EC6C75" w:rsidRDefault="00E21E7D" w:rsidP="00E21E7D">
      <w:pPr>
        <w:spacing w:after="0"/>
        <w:rPr>
          <w:rFonts w:ascii="Arial" w:hAnsi="Arial" w:cs="Arial"/>
          <w:iCs/>
        </w:rPr>
      </w:pPr>
      <w:r w:rsidRPr="00EC6C75">
        <w:rPr>
          <w:rFonts w:ascii="Arial" w:hAnsi="Arial" w:cs="Arial"/>
          <w:iCs/>
        </w:rPr>
        <w:t>Fonctions :</w:t>
      </w:r>
      <w:r w:rsidR="00DA5F15">
        <w:rPr>
          <w:rFonts w:ascii="Arial" w:hAnsi="Arial" w:cs="Arial"/>
          <w:iCs/>
        </w:rPr>
        <w:t xml:space="preserve">     ………………..</w:t>
      </w:r>
    </w:p>
    <w:p w14:paraId="09803736" w14:textId="04E00790" w:rsidR="00E21E7D" w:rsidRPr="00EC6C75" w:rsidRDefault="00E21E7D" w:rsidP="00E21E7D">
      <w:pPr>
        <w:spacing w:after="0"/>
        <w:rPr>
          <w:rFonts w:ascii="Arial" w:hAnsi="Arial" w:cs="Arial"/>
          <w:iCs/>
        </w:rPr>
      </w:pPr>
      <w:r w:rsidRPr="00EC6C75">
        <w:rPr>
          <w:rFonts w:ascii="Arial" w:hAnsi="Arial" w:cs="Arial"/>
          <w:iCs/>
        </w:rPr>
        <w:t>Tél. :</w:t>
      </w:r>
      <w:r w:rsidRPr="00EC6C75">
        <w:rPr>
          <w:rFonts w:ascii="Arial" w:hAnsi="Arial" w:cs="Arial"/>
          <w:iCs/>
        </w:rPr>
        <w:tab/>
      </w:r>
      <w:r w:rsidRPr="00EC6C75">
        <w:rPr>
          <w:rFonts w:ascii="Arial" w:hAnsi="Arial" w:cs="Arial"/>
          <w:iCs/>
        </w:rPr>
        <w:tab/>
      </w:r>
      <w:r w:rsidR="00DA5F15">
        <w:rPr>
          <w:rFonts w:ascii="Arial" w:hAnsi="Arial" w:cs="Arial"/>
          <w:iCs/>
        </w:rPr>
        <w:t>………………..</w:t>
      </w:r>
      <w:r w:rsidRPr="00EC6C75">
        <w:rPr>
          <w:rFonts w:ascii="Arial" w:hAnsi="Arial" w:cs="Arial"/>
          <w:iCs/>
        </w:rPr>
        <w:tab/>
      </w:r>
      <w:r w:rsidRPr="00EC6C75">
        <w:rPr>
          <w:rFonts w:ascii="Arial" w:hAnsi="Arial" w:cs="Arial"/>
          <w:iCs/>
        </w:rPr>
        <w:tab/>
        <w:t>Tél. portable :</w:t>
      </w:r>
      <w:r w:rsidRPr="00EC6C75">
        <w:rPr>
          <w:rFonts w:ascii="Arial" w:hAnsi="Arial" w:cs="Arial"/>
          <w:iCs/>
        </w:rPr>
        <w:tab/>
      </w:r>
      <w:r w:rsidR="00DA5F15">
        <w:rPr>
          <w:rFonts w:ascii="Arial" w:hAnsi="Arial" w:cs="Arial"/>
          <w:iCs/>
        </w:rPr>
        <w:t>………………</w:t>
      </w:r>
    </w:p>
    <w:p w14:paraId="16D2BE01" w14:textId="0F66C6EB" w:rsidR="00E21E7D" w:rsidRPr="00EC6C75" w:rsidRDefault="00E21E7D" w:rsidP="00E21E7D">
      <w:pPr>
        <w:spacing w:after="0"/>
        <w:rPr>
          <w:rFonts w:ascii="Arial" w:hAnsi="Arial" w:cs="Arial"/>
          <w:iCs/>
        </w:rPr>
      </w:pPr>
      <w:r w:rsidRPr="00EC6C75">
        <w:rPr>
          <w:rFonts w:ascii="Arial" w:hAnsi="Arial" w:cs="Arial"/>
          <w:iCs/>
        </w:rPr>
        <w:t>Mail :</w:t>
      </w:r>
      <w:r w:rsidR="00DA5F15">
        <w:rPr>
          <w:rFonts w:ascii="Arial" w:hAnsi="Arial" w:cs="Arial"/>
          <w:iCs/>
        </w:rPr>
        <w:t xml:space="preserve">              …………………</w:t>
      </w:r>
    </w:p>
    <w:p w14:paraId="74A4042B" w14:textId="77777777" w:rsidR="00E21E7D" w:rsidRPr="00231DBC" w:rsidRDefault="00E21E7D" w:rsidP="00231DBC">
      <w:pPr>
        <w:pStyle w:val="Titre2"/>
        <w:numPr>
          <w:ilvl w:val="0"/>
          <w:numId w:val="11"/>
        </w:numPr>
        <w:jc w:val="center"/>
      </w:pPr>
      <w:bookmarkStart w:id="9" w:name="_Toc203034008"/>
      <w:bookmarkStart w:id="10" w:name="_Toc209456843"/>
      <w:r w:rsidRPr="00231DBC">
        <w:lastRenderedPageBreak/>
        <w:t>CAPACITÉ TECHNIQUE ET PROFESSIONNELLE DU CANDIDAT</w:t>
      </w:r>
      <w:bookmarkEnd w:id="9"/>
      <w:bookmarkEnd w:id="10"/>
    </w:p>
    <w:p w14:paraId="5340D470" w14:textId="77777777" w:rsidR="00E21E7D" w:rsidRPr="00EC6C75" w:rsidRDefault="00E21E7D" w:rsidP="00E21E7D">
      <w:pPr>
        <w:spacing w:after="0"/>
        <w:rPr>
          <w:rFonts w:ascii="Arial" w:hAnsi="Arial" w:cs="Arial"/>
          <w:b/>
          <w:bCs/>
          <w:iCs/>
        </w:rPr>
      </w:pPr>
      <w:r w:rsidRPr="00EC6C75">
        <w:rPr>
          <w:rFonts w:ascii="Arial" w:hAnsi="Arial" w:cs="Arial"/>
          <w:b/>
          <w:bCs/>
          <w:iCs/>
        </w:rPr>
        <w:t>De quels moyens matériels (locaux, matériel informatique et technique) le candidat dispose-t-il pour satisfaire aux besoins du marché ?</w:t>
      </w:r>
    </w:p>
    <w:p w14:paraId="7922BF66" w14:textId="77777777" w:rsidR="00E21E7D" w:rsidRPr="00EC6C75" w:rsidRDefault="00E21E7D" w:rsidP="00E21E7D">
      <w:pPr>
        <w:spacing w:after="0"/>
        <w:rPr>
          <w:rFonts w:ascii="Arial" w:hAnsi="Arial" w:cs="Arial"/>
          <w:iCs/>
        </w:rPr>
      </w:pPr>
    </w:p>
    <w:p w14:paraId="4515AFC7" w14:textId="77777777" w:rsidR="00E21E7D" w:rsidRPr="00EC6C75" w:rsidRDefault="00E21E7D" w:rsidP="00E21E7D">
      <w:pPr>
        <w:spacing w:after="0"/>
        <w:rPr>
          <w:rFonts w:ascii="Arial" w:hAnsi="Arial" w:cs="Arial"/>
          <w:iCs/>
        </w:rPr>
      </w:pPr>
    </w:p>
    <w:p w14:paraId="6AE3C432" w14:textId="77777777" w:rsidR="00E21E7D" w:rsidRPr="00EC6C75" w:rsidRDefault="00E21E7D" w:rsidP="00E21E7D">
      <w:pPr>
        <w:spacing w:after="0"/>
        <w:rPr>
          <w:rFonts w:ascii="Arial" w:hAnsi="Arial" w:cs="Arial"/>
          <w:iCs/>
        </w:rPr>
      </w:pPr>
    </w:p>
    <w:p w14:paraId="6C054BB8" w14:textId="77777777" w:rsidR="00E21E7D" w:rsidRPr="00EC6C75" w:rsidRDefault="00E21E7D" w:rsidP="00E21E7D">
      <w:pPr>
        <w:spacing w:after="0"/>
        <w:rPr>
          <w:rFonts w:ascii="Arial" w:hAnsi="Arial" w:cs="Arial"/>
          <w:iCs/>
        </w:rPr>
      </w:pPr>
    </w:p>
    <w:p w14:paraId="2236B74C" w14:textId="77777777" w:rsidR="00E21E7D" w:rsidRPr="00EC6C75" w:rsidRDefault="00E21E7D" w:rsidP="00E21E7D">
      <w:pPr>
        <w:widowControl w:val="0"/>
        <w:tabs>
          <w:tab w:val="center" w:pos="4536"/>
          <w:tab w:val="right" w:pos="9072"/>
        </w:tabs>
        <w:spacing w:after="0" w:line="240" w:lineRule="auto"/>
        <w:jc w:val="both"/>
        <w:rPr>
          <w:rFonts w:ascii="Arial" w:hAnsi="Arial" w:cs="Arial"/>
        </w:rPr>
      </w:pPr>
    </w:p>
    <w:p w14:paraId="2822B65A" w14:textId="77777777" w:rsidR="00E21E7D" w:rsidRPr="00EC6C75" w:rsidRDefault="00E21E7D" w:rsidP="00E21E7D">
      <w:pPr>
        <w:widowControl w:val="0"/>
        <w:tabs>
          <w:tab w:val="center" w:pos="4536"/>
          <w:tab w:val="right" w:pos="9072"/>
        </w:tabs>
        <w:spacing w:after="0" w:line="240" w:lineRule="auto"/>
        <w:jc w:val="both"/>
        <w:rPr>
          <w:rFonts w:ascii="Arial" w:hAnsi="Arial" w:cs="Arial"/>
        </w:rPr>
      </w:pPr>
    </w:p>
    <w:p w14:paraId="56BA6912" w14:textId="77777777" w:rsidR="00E21E7D" w:rsidRPr="00EC6C75" w:rsidRDefault="00E21E7D" w:rsidP="00E21E7D">
      <w:pPr>
        <w:widowControl w:val="0"/>
        <w:tabs>
          <w:tab w:val="center" w:pos="4536"/>
          <w:tab w:val="right" w:pos="9072"/>
        </w:tabs>
        <w:spacing w:after="120" w:line="240" w:lineRule="auto"/>
        <w:jc w:val="both"/>
        <w:rPr>
          <w:rFonts w:ascii="Arial" w:hAnsi="Arial" w:cs="Arial"/>
          <w:b/>
          <w:bCs/>
        </w:rPr>
      </w:pPr>
      <w:r w:rsidRPr="00EC6C75">
        <w:rPr>
          <w:rFonts w:ascii="Arial" w:hAnsi="Arial" w:cs="Arial"/>
          <w:b/>
          <w:bCs/>
        </w:rPr>
        <w:t>Quelles sont les expériences similaires avec l’objet du marché que l’entreprise a connu au cours des trois dernières années ?</w:t>
      </w:r>
    </w:p>
    <w:tbl>
      <w:tblPr>
        <w:tblStyle w:val="Grilledutableau"/>
        <w:tblW w:w="0" w:type="auto"/>
        <w:tblLook w:val="04A0" w:firstRow="1" w:lastRow="0" w:firstColumn="1" w:lastColumn="0" w:noHBand="0" w:noVBand="1"/>
      </w:tblPr>
      <w:tblGrid>
        <w:gridCol w:w="3008"/>
        <w:gridCol w:w="3791"/>
        <w:gridCol w:w="2263"/>
      </w:tblGrid>
      <w:tr w:rsidR="00C755FD" w:rsidRPr="00EC6C75" w14:paraId="332B9B41" w14:textId="77777777" w:rsidTr="00C755FD">
        <w:trPr>
          <w:trHeight w:val="282"/>
        </w:trPr>
        <w:tc>
          <w:tcPr>
            <w:tcW w:w="3008" w:type="dxa"/>
            <w:shd w:val="clear" w:color="auto" w:fill="D9D9D9" w:themeFill="background1" w:themeFillShade="D9"/>
            <w:vAlign w:val="center"/>
          </w:tcPr>
          <w:p w14:paraId="485DB13A" w14:textId="77777777" w:rsidR="00C755FD" w:rsidRPr="00EC6C75" w:rsidRDefault="00C755FD" w:rsidP="00E21E7D">
            <w:pPr>
              <w:tabs>
                <w:tab w:val="left" w:pos="864"/>
                <w:tab w:val="center" w:pos="4536"/>
                <w:tab w:val="right" w:pos="9072"/>
              </w:tabs>
              <w:jc w:val="center"/>
              <w:rPr>
                <w:rFonts w:ascii="Arial" w:hAnsi="Arial" w:cs="Arial"/>
                <w:b/>
                <w:bCs/>
              </w:rPr>
            </w:pPr>
            <w:r w:rsidRPr="00EC6C75">
              <w:rPr>
                <w:rFonts w:ascii="Arial" w:hAnsi="Arial" w:cs="Arial"/>
                <w:b/>
                <w:bCs/>
              </w:rPr>
              <w:t>Nom du client</w:t>
            </w:r>
          </w:p>
        </w:tc>
        <w:tc>
          <w:tcPr>
            <w:tcW w:w="3791" w:type="dxa"/>
            <w:shd w:val="clear" w:color="auto" w:fill="D9D9D9" w:themeFill="background1" w:themeFillShade="D9"/>
          </w:tcPr>
          <w:p w14:paraId="2823B207" w14:textId="56D668B4" w:rsidR="00C755FD" w:rsidRPr="00EC6C75" w:rsidRDefault="00C755FD" w:rsidP="00E21E7D">
            <w:pPr>
              <w:tabs>
                <w:tab w:val="left" w:pos="864"/>
                <w:tab w:val="center" w:pos="4536"/>
                <w:tab w:val="right" w:pos="9072"/>
              </w:tabs>
              <w:jc w:val="center"/>
              <w:rPr>
                <w:rFonts w:ascii="Arial" w:hAnsi="Arial" w:cs="Arial"/>
                <w:b/>
                <w:bCs/>
              </w:rPr>
            </w:pPr>
            <w:r w:rsidRPr="00EC6C75">
              <w:rPr>
                <w:rFonts w:ascii="Arial" w:hAnsi="Arial" w:cs="Arial"/>
                <w:b/>
                <w:bCs/>
              </w:rPr>
              <w:t>Montant de la prestation (en € HT)</w:t>
            </w:r>
          </w:p>
        </w:tc>
        <w:tc>
          <w:tcPr>
            <w:tcW w:w="2263" w:type="dxa"/>
            <w:shd w:val="clear" w:color="auto" w:fill="D9D9D9" w:themeFill="background1" w:themeFillShade="D9"/>
            <w:vAlign w:val="center"/>
          </w:tcPr>
          <w:p w14:paraId="4D64E82B" w14:textId="42755EEF" w:rsidR="00C755FD" w:rsidRPr="00EC6C75" w:rsidRDefault="00C755FD" w:rsidP="00E21E7D">
            <w:pPr>
              <w:tabs>
                <w:tab w:val="left" w:pos="864"/>
                <w:tab w:val="center" w:pos="4536"/>
                <w:tab w:val="right" w:pos="9072"/>
              </w:tabs>
              <w:jc w:val="center"/>
              <w:rPr>
                <w:rFonts w:ascii="Arial" w:hAnsi="Arial" w:cs="Arial"/>
                <w:b/>
                <w:bCs/>
              </w:rPr>
            </w:pPr>
            <w:r>
              <w:rPr>
                <w:rFonts w:ascii="Arial" w:hAnsi="Arial" w:cs="Arial"/>
                <w:b/>
                <w:bCs/>
              </w:rPr>
              <w:t>Année</w:t>
            </w:r>
          </w:p>
        </w:tc>
      </w:tr>
      <w:tr w:rsidR="00C755FD" w:rsidRPr="00EC6C75" w14:paraId="4A7DE1FE" w14:textId="77777777" w:rsidTr="00C755FD">
        <w:trPr>
          <w:trHeight w:val="454"/>
        </w:trPr>
        <w:tc>
          <w:tcPr>
            <w:tcW w:w="3008" w:type="dxa"/>
            <w:vAlign w:val="center"/>
          </w:tcPr>
          <w:p w14:paraId="2AEFDA17" w14:textId="77777777" w:rsidR="00C755FD" w:rsidRPr="00EC6C75" w:rsidRDefault="00C755FD" w:rsidP="00E21E7D">
            <w:pPr>
              <w:tabs>
                <w:tab w:val="left" w:pos="864"/>
                <w:tab w:val="center" w:pos="4536"/>
                <w:tab w:val="right" w:pos="9072"/>
              </w:tabs>
              <w:rPr>
                <w:rFonts w:ascii="Arial" w:hAnsi="Arial" w:cs="Arial"/>
              </w:rPr>
            </w:pPr>
          </w:p>
        </w:tc>
        <w:tc>
          <w:tcPr>
            <w:tcW w:w="3791" w:type="dxa"/>
          </w:tcPr>
          <w:p w14:paraId="283919C1" w14:textId="77777777" w:rsidR="00C755FD" w:rsidRPr="00EC6C75" w:rsidRDefault="00C755FD" w:rsidP="00E21E7D">
            <w:pPr>
              <w:tabs>
                <w:tab w:val="left" w:pos="864"/>
                <w:tab w:val="center" w:pos="4536"/>
                <w:tab w:val="right" w:pos="9072"/>
              </w:tabs>
              <w:rPr>
                <w:rFonts w:ascii="Arial" w:hAnsi="Arial" w:cs="Arial"/>
              </w:rPr>
            </w:pPr>
          </w:p>
        </w:tc>
        <w:tc>
          <w:tcPr>
            <w:tcW w:w="2263" w:type="dxa"/>
            <w:vAlign w:val="center"/>
          </w:tcPr>
          <w:p w14:paraId="4E8E7727" w14:textId="7C7178ED" w:rsidR="00C755FD" w:rsidRPr="00EC6C75" w:rsidRDefault="00C755FD" w:rsidP="00E21E7D">
            <w:pPr>
              <w:tabs>
                <w:tab w:val="left" w:pos="864"/>
                <w:tab w:val="center" w:pos="4536"/>
                <w:tab w:val="right" w:pos="9072"/>
              </w:tabs>
              <w:rPr>
                <w:rFonts w:ascii="Arial" w:hAnsi="Arial" w:cs="Arial"/>
              </w:rPr>
            </w:pPr>
          </w:p>
        </w:tc>
      </w:tr>
      <w:tr w:rsidR="00C755FD" w:rsidRPr="00EC6C75" w14:paraId="37A05ED5" w14:textId="77777777" w:rsidTr="00C755FD">
        <w:trPr>
          <w:trHeight w:val="454"/>
        </w:trPr>
        <w:tc>
          <w:tcPr>
            <w:tcW w:w="3008" w:type="dxa"/>
            <w:vAlign w:val="center"/>
          </w:tcPr>
          <w:p w14:paraId="5A53AA68" w14:textId="77777777" w:rsidR="00C755FD" w:rsidRPr="00EC6C75" w:rsidRDefault="00C755FD" w:rsidP="00E21E7D">
            <w:pPr>
              <w:tabs>
                <w:tab w:val="left" w:pos="864"/>
                <w:tab w:val="center" w:pos="4536"/>
                <w:tab w:val="right" w:pos="9072"/>
              </w:tabs>
              <w:rPr>
                <w:rFonts w:ascii="Arial" w:hAnsi="Arial" w:cs="Arial"/>
              </w:rPr>
            </w:pPr>
          </w:p>
        </w:tc>
        <w:tc>
          <w:tcPr>
            <w:tcW w:w="3791" w:type="dxa"/>
          </w:tcPr>
          <w:p w14:paraId="0DAC6DEC" w14:textId="77777777" w:rsidR="00C755FD" w:rsidRPr="00EC6C75" w:rsidRDefault="00C755FD" w:rsidP="00E21E7D">
            <w:pPr>
              <w:tabs>
                <w:tab w:val="left" w:pos="864"/>
                <w:tab w:val="center" w:pos="4536"/>
                <w:tab w:val="right" w:pos="9072"/>
              </w:tabs>
              <w:rPr>
                <w:rFonts w:ascii="Arial" w:hAnsi="Arial" w:cs="Arial"/>
              </w:rPr>
            </w:pPr>
          </w:p>
        </w:tc>
        <w:tc>
          <w:tcPr>
            <w:tcW w:w="2263" w:type="dxa"/>
            <w:vAlign w:val="center"/>
          </w:tcPr>
          <w:p w14:paraId="56BD4F84" w14:textId="319DCC1E" w:rsidR="00C755FD" w:rsidRPr="00EC6C75" w:rsidRDefault="00C755FD" w:rsidP="00E21E7D">
            <w:pPr>
              <w:tabs>
                <w:tab w:val="left" w:pos="864"/>
                <w:tab w:val="center" w:pos="4536"/>
                <w:tab w:val="right" w:pos="9072"/>
              </w:tabs>
              <w:rPr>
                <w:rFonts w:ascii="Arial" w:hAnsi="Arial" w:cs="Arial"/>
              </w:rPr>
            </w:pPr>
          </w:p>
        </w:tc>
      </w:tr>
      <w:tr w:rsidR="00C755FD" w:rsidRPr="00EC6C75" w14:paraId="4FD076BC" w14:textId="77777777" w:rsidTr="00C755FD">
        <w:trPr>
          <w:trHeight w:val="454"/>
        </w:trPr>
        <w:tc>
          <w:tcPr>
            <w:tcW w:w="3008" w:type="dxa"/>
            <w:vAlign w:val="center"/>
          </w:tcPr>
          <w:p w14:paraId="1E62F017" w14:textId="77777777" w:rsidR="00C755FD" w:rsidRPr="00EC6C75" w:rsidRDefault="00C755FD" w:rsidP="00E21E7D">
            <w:pPr>
              <w:tabs>
                <w:tab w:val="left" w:pos="864"/>
                <w:tab w:val="center" w:pos="4536"/>
                <w:tab w:val="right" w:pos="9072"/>
              </w:tabs>
              <w:rPr>
                <w:rFonts w:ascii="Arial" w:hAnsi="Arial" w:cs="Arial"/>
              </w:rPr>
            </w:pPr>
          </w:p>
        </w:tc>
        <w:tc>
          <w:tcPr>
            <w:tcW w:w="3791" w:type="dxa"/>
          </w:tcPr>
          <w:p w14:paraId="7B671A37" w14:textId="77777777" w:rsidR="00C755FD" w:rsidRPr="00EC6C75" w:rsidRDefault="00C755FD" w:rsidP="00E21E7D">
            <w:pPr>
              <w:tabs>
                <w:tab w:val="left" w:pos="864"/>
                <w:tab w:val="center" w:pos="4536"/>
                <w:tab w:val="right" w:pos="9072"/>
              </w:tabs>
              <w:rPr>
                <w:rFonts w:ascii="Arial" w:hAnsi="Arial" w:cs="Arial"/>
              </w:rPr>
            </w:pPr>
          </w:p>
        </w:tc>
        <w:tc>
          <w:tcPr>
            <w:tcW w:w="2263" w:type="dxa"/>
            <w:vAlign w:val="center"/>
          </w:tcPr>
          <w:p w14:paraId="54A16C9C" w14:textId="2B01B41A" w:rsidR="00C755FD" w:rsidRPr="00EC6C75" w:rsidRDefault="00C755FD" w:rsidP="00E21E7D">
            <w:pPr>
              <w:tabs>
                <w:tab w:val="left" w:pos="864"/>
                <w:tab w:val="center" w:pos="4536"/>
                <w:tab w:val="right" w:pos="9072"/>
              </w:tabs>
              <w:rPr>
                <w:rFonts w:ascii="Arial" w:hAnsi="Arial" w:cs="Arial"/>
              </w:rPr>
            </w:pPr>
          </w:p>
        </w:tc>
      </w:tr>
      <w:tr w:rsidR="00C755FD" w:rsidRPr="00EC6C75" w14:paraId="1DB3D4C5" w14:textId="77777777" w:rsidTr="00C755FD">
        <w:trPr>
          <w:trHeight w:val="454"/>
        </w:trPr>
        <w:tc>
          <w:tcPr>
            <w:tcW w:w="3008" w:type="dxa"/>
            <w:vAlign w:val="center"/>
          </w:tcPr>
          <w:p w14:paraId="0B67F0E1" w14:textId="77777777" w:rsidR="00C755FD" w:rsidRPr="00EC6C75" w:rsidRDefault="00C755FD" w:rsidP="00E21E7D">
            <w:pPr>
              <w:tabs>
                <w:tab w:val="left" w:pos="864"/>
                <w:tab w:val="center" w:pos="4536"/>
                <w:tab w:val="right" w:pos="9072"/>
              </w:tabs>
              <w:rPr>
                <w:rFonts w:ascii="Arial" w:hAnsi="Arial" w:cs="Arial"/>
              </w:rPr>
            </w:pPr>
          </w:p>
        </w:tc>
        <w:tc>
          <w:tcPr>
            <w:tcW w:w="3791" w:type="dxa"/>
          </w:tcPr>
          <w:p w14:paraId="000B1980" w14:textId="77777777" w:rsidR="00C755FD" w:rsidRPr="00EC6C75" w:rsidRDefault="00C755FD" w:rsidP="00E21E7D">
            <w:pPr>
              <w:tabs>
                <w:tab w:val="left" w:pos="864"/>
                <w:tab w:val="center" w:pos="4536"/>
                <w:tab w:val="right" w:pos="9072"/>
              </w:tabs>
              <w:rPr>
                <w:rFonts w:ascii="Arial" w:hAnsi="Arial" w:cs="Arial"/>
              </w:rPr>
            </w:pPr>
          </w:p>
        </w:tc>
        <w:tc>
          <w:tcPr>
            <w:tcW w:w="2263" w:type="dxa"/>
            <w:vAlign w:val="center"/>
          </w:tcPr>
          <w:p w14:paraId="2D908E67" w14:textId="3D65A8D7" w:rsidR="00C755FD" w:rsidRPr="00EC6C75" w:rsidRDefault="00C755FD" w:rsidP="00E21E7D">
            <w:pPr>
              <w:tabs>
                <w:tab w:val="left" w:pos="864"/>
                <w:tab w:val="center" w:pos="4536"/>
                <w:tab w:val="right" w:pos="9072"/>
              </w:tabs>
              <w:rPr>
                <w:rFonts w:ascii="Arial" w:hAnsi="Arial" w:cs="Arial"/>
              </w:rPr>
            </w:pPr>
          </w:p>
        </w:tc>
      </w:tr>
      <w:tr w:rsidR="00C755FD" w:rsidRPr="00EC6C75" w14:paraId="3EC64B81" w14:textId="77777777" w:rsidTr="00C755FD">
        <w:trPr>
          <w:trHeight w:val="454"/>
        </w:trPr>
        <w:tc>
          <w:tcPr>
            <w:tcW w:w="3008" w:type="dxa"/>
            <w:vAlign w:val="center"/>
          </w:tcPr>
          <w:p w14:paraId="16F64AC2" w14:textId="77777777" w:rsidR="00C755FD" w:rsidRPr="00EC6C75" w:rsidRDefault="00C755FD" w:rsidP="00E21E7D">
            <w:pPr>
              <w:tabs>
                <w:tab w:val="left" w:pos="864"/>
                <w:tab w:val="center" w:pos="4536"/>
                <w:tab w:val="right" w:pos="9072"/>
              </w:tabs>
              <w:rPr>
                <w:rFonts w:ascii="Arial" w:hAnsi="Arial" w:cs="Arial"/>
              </w:rPr>
            </w:pPr>
          </w:p>
        </w:tc>
        <w:tc>
          <w:tcPr>
            <w:tcW w:w="3791" w:type="dxa"/>
          </w:tcPr>
          <w:p w14:paraId="109B1A8B" w14:textId="77777777" w:rsidR="00C755FD" w:rsidRPr="00EC6C75" w:rsidRDefault="00C755FD" w:rsidP="00E21E7D">
            <w:pPr>
              <w:tabs>
                <w:tab w:val="left" w:pos="864"/>
                <w:tab w:val="center" w:pos="4536"/>
                <w:tab w:val="right" w:pos="9072"/>
              </w:tabs>
              <w:rPr>
                <w:rFonts w:ascii="Arial" w:hAnsi="Arial" w:cs="Arial"/>
              </w:rPr>
            </w:pPr>
          </w:p>
        </w:tc>
        <w:tc>
          <w:tcPr>
            <w:tcW w:w="2263" w:type="dxa"/>
            <w:vAlign w:val="center"/>
          </w:tcPr>
          <w:p w14:paraId="019EA901" w14:textId="44DDEB5D" w:rsidR="00C755FD" w:rsidRPr="00EC6C75" w:rsidRDefault="00C755FD" w:rsidP="00E21E7D">
            <w:pPr>
              <w:tabs>
                <w:tab w:val="left" w:pos="864"/>
                <w:tab w:val="center" w:pos="4536"/>
                <w:tab w:val="right" w:pos="9072"/>
              </w:tabs>
              <w:rPr>
                <w:rFonts w:ascii="Arial" w:hAnsi="Arial" w:cs="Arial"/>
              </w:rPr>
            </w:pPr>
          </w:p>
        </w:tc>
      </w:tr>
    </w:tbl>
    <w:p w14:paraId="584B59EC" w14:textId="77777777" w:rsidR="00E21E7D" w:rsidRPr="00EC6C75" w:rsidRDefault="00E21E7D" w:rsidP="00E21E7D">
      <w:pPr>
        <w:spacing w:after="0"/>
        <w:rPr>
          <w:rFonts w:ascii="Arial" w:hAnsi="Arial" w:cs="Arial"/>
          <w:iCs/>
        </w:rPr>
      </w:pPr>
    </w:p>
    <w:p w14:paraId="5DC591AB" w14:textId="77777777" w:rsidR="00E21E7D" w:rsidRPr="00EC6C75" w:rsidRDefault="00E21E7D" w:rsidP="00E21E7D">
      <w:pPr>
        <w:spacing w:after="0"/>
        <w:rPr>
          <w:rFonts w:ascii="Arial" w:hAnsi="Arial" w:cs="Arial"/>
          <w:iCs/>
        </w:rPr>
      </w:pPr>
    </w:p>
    <w:p w14:paraId="2BB2E018" w14:textId="77777777" w:rsidR="00E21E7D" w:rsidRPr="00EC6C75" w:rsidRDefault="00E21E7D" w:rsidP="00E21E7D">
      <w:pPr>
        <w:spacing w:after="0"/>
        <w:rPr>
          <w:rFonts w:ascii="Arial" w:hAnsi="Arial" w:cs="Arial"/>
          <w:iCs/>
        </w:rPr>
      </w:pPr>
    </w:p>
    <w:p w14:paraId="7F722C47" w14:textId="77777777" w:rsidR="00E21E7D" w:rsidRPr="00231DBC" w:rsidRDefault="00E21E7D" w:rsidP="00231DBC">
      <w:pPr>
        <w:pStyle w:val="Titre2"/>
        <w:numPr>
          <w:ilvl w:val="0"/>
          <w:numId w:val="11"/>
        </w:numPr>
        <w:jc w:val="center"/>
      </w:pPr>
      <w:bookmarkStart w:id="11" w:name="_Toc203034009"/>
      <w:bookmarkStart w:id="12" w:name="_Toc209456844"/>
      <w:r w:rsidRPr="00231DBC">
        <w:t>ENGAGEMENT DU CANDIDAT</w:t>
      </w:r>
      <w:bookmarkEnd w:id="11"/>
      <w:bookmarkEnd w:id="12"/>
      <w:r w:rsidRPr="00231DBC">
        <w:t xml:space="preserve"> </w:t>
      </w:r>
    </w:p>
    <w:p w14:paraId="5A1993DB" w14:textId="77777777" w:rsidR="00E21E7D" w:rsidRPr="00EC6C75" w:rsidRDefault="00E21E7D" w:rsidP="00E21E7D">
      <w:pPr>
        <w:tabs>
          <w:tab w:val="left" w:pos="576"/>
        </w:tabs>
        <w:spacing w:before="80"/>
        <w:rPr>
          <w:rFonts w:ascii="Arial" w:hAnsi="Arial" w:cs="Arial"/>
        </w:rPr>
      </w:pPr>
      <w:r w:rsidRPr="00EC6C75">
        <w:rPr>
          <w:rFonts w:ascii="Arial" w:hAnsi="Arial" w:cs="Arial"/>
        </w:rPr>
        <w:t xml:space="preserve">Le candidat individuel, ou chaque membre du groupement, déclare sur l’honneur ne pas entrer dans l’un des cas d’exclusion prévus aux </w:t>
      </w:r>
      <w:hyperlink r:id="rId14" w:history="1">
        <w:r w:rsidRPr="00EC6C75">
          <w:rPr>
            <w:rFonts w:ascii="Arial" w:hAnsi="Arial" w:cs="Arial"/>
            <w:color w:val="0000FF" w:themeColor="hyperlink"/>
            <w:u w:val="single"/>
          </w:rPr>
          <w:t>articles L. 2141-1 à L. 2141-5</w:t>
        </w:r>
      </w:hyperlink>
      <w:r w:rsidRPr="00EC6C75">
        <w:rPr>
          <w:rFonts w:ascii="Arial" w:hAnsi="Arial" w:cs="Arial"/>
        </w:rPr>
        <w:t xml:space="preserve"> ou aux </w:t>
      </w:r>
      <w:hyperlink r:id="rId15" w:history="1">
        <w:r w:rsidRPr="00EC6C75">
          <w:rPr>
            <w:rFonts w:ascii="Arial" w:hAnsi="Arial" w:cs="Arial"/>
            <w:color w:val="0000FF" w:themeColor="hyperlink"/>
            <w:u w:val="single"/>
          </w:rPr>
          <w:t>articles L. 2141-7 à L. 2141-10</w:t>
        </w:r>
      </w:hyperlink>
      <w:r w:rsidRPr="00EC6C75">
        <w:rPr>
          <w:rFonts w:ascii="Arial" w:hAnsi="Arial" w:cs="Arial"/>
        </w:rPr>
        <w:t xml:space="preserve"> du code de la commande publique (*).</w:t>
      </w:r>
    </w:p>
    <w:p w14:paraId="224A2056" w14:textId="77777777" w:rsidR="00E21E7D" w:rsidRPr="00EC6C75" w:rsidRDefault="00E21E7D" w:rsidP="00E21E7D">
      <w:pPr>
        <w:tabs>
          <w:tab w:val="left" w:pos="576"/>
        </w:tabs>
        <w:spacing w:before="80"/>
        <w:rPr>
          <w:rFonts w:ascii="Arial" w:hAnsi="Arial" w:cs="Arial"/>
        </w:rPr>
      </w:pPr>
      <w:r w:rsidRPr="00EC6C75">
        <w:rPr>
          <w:rFonts w:ascii="Arial" w:hAnsi="Arial" w:cs="Arial"/>
        </w:rPr>
        <w:t xml:space="preserve">Afin d’attester que le candidat individuel, ou chaque membre du groupement, n’est pas dans un de ces cas d’exclusion, cocher la case suivante : </w:t>
      </w:r>
      <w:r w:rsidRPr="00EC6C75">
        <w:rPr>
          <w:rFonts w:ascii="Arial" w:hAnsi="Arial" w:cs="Arial"/>
        </w:rPr>
        <w:fldChar w:fldCharType="begin">
          <w:ffData>
            <w:name w:val=""/>
            <w:enabled/>
            <w:calcOnExit w:val="0"/>
            <w:checkBox>
              <w:size w:val="20"/>
              <w:default w:val="0"/>
            </w:checkBox>
          </w:ffData>
        </w:fldChar>
      </w:r>
      <w:r w:rsidRPr="00EC6C75">
        <w:rPr>
          <w:rFonts w:ascii="Arial" w:hAnsi="Arial" w:cs="Arial"/>
        </w:rPr>
        <w:instrText xml:space="preserve"> FORMCHECKBOX </w:instrText>
      </w:r>
      <w:r w:rsidR="009D55BF">
        <w:rPr>
          <w:rFonts w:ascii="Arial" w:hAnsi="Arial" w:cs="Arial"/>
        </w:rPr>
      </w:r>
      <w:r w:rsidR="009D55BF">
        <w:rPr>
          <w:rFonts w:ascii="Arial" w:hAnsi="Arial" w:cs="Arial"/>
        </w:rPr>
        <w:fldChar w:fldCharType="separate"/>
      </w:r>
      <w:r w:rsidRPr="00EC6C75">
        <w:rPr>
          <w:rFonts w:ascii="Arial" w:hAnsi="Arial" w:cs="Arial"/>
        </w:rPr>
        <w:fldChar w:fldCharType="end"/>
      </w:r>
    </w:p>
    <w:p w14:paraId="10C74CAD" w14:textId="77777777" w:rsidR="00E21E7D" w:rsidRPr="00EC6C75" w:rsidRDefault="00E21E7D" w:rsidP="00E21E7D">
      <w:pPr>
        <w:rPr>
          <w:rFonts w:ascii="Arial" w:hAnsi="Arial" w:cs="Arial"/>
          <w:i/>
          <w:iCs/>
          <w:sz w:val="18"/>
          <w:szCs w:val="18"/>
        </w:rPr>
      </w:pPr>
      <w:r w:rsidRPr="00EC6C75">
        <w:rPr>
          <w:rFonts w:ascii="Arial" w:hAnsi="Arial" w:cs="Arial"/>
          <w:i/>
          <w:iCs/>
          <w:sz w:val="18"/>
          <w:szCs w:val="18"/>
        </w:rPr>
        <w:t xml:space="preserve">(*) Lorsqu'un opérateur économique est, au cours de la procédure de passation d'un marché, placé dans l'un des cas d'exclusion mentionnés aux </w:t>
      </w:r>
      <w:hyperlink r:id="rId16" w:history="1">
        <w:r w:rsidRPr="00EC6C75">
          <w:rPr>
            <w:rFonts w:ascii="Arial" w:hAnsi="Arial" w:cs="Arial"/>
            <w:i/>
            <w:iCs/>
            <w:color w:val="0000FF" w:themeColor="hyperlink"/>
            <w:sz w:val="18"/>
            <w:szCs w:val="18"/>
            <w:u w:val="single"/>
          </w:rPr>
          <w:t>articles L. 2141-1 à L. 2141-5</w:t>
        </w:r>
      </w:hyperlink>
      <w:r w:rsidRPr="00EC6C75">
        <w:rPr>
          <w:rFonts w:ascii="Arial" w:hAnsi="Arial" w:cs="Arial"/>
          <w:i/>
          <w:iCs/>
          <w:sz w:val="18"/>
          <w:szCs w:val="18"/>
        </w:rPr>
        <w:t xml:space="preserve">, aux </w:t>
      </w:r>
      <w:hyperlink r:id="rId17" w:history="1">
        <w:r w:rsidRPr="00EC6C75">
          <w:rPr>
            <w:rFonts w:ascii="Arial" w:hAnsi="Arial" w:cs="Arial"/>
            <w:i/>
            <w:iCs/>
            <w:color w:val="0000FF" w:themeColor="hyperlink"/>
            <w:sz w:val="18"/>
            <w:szCs w:val="18"/>
            <w:u w:val="single"/>
          </w:rPr>
          <w:t>articles L. 2141-7 à L. 2141-10</w:t>
        </w:r>
      </w:hyperlink>
      <w:r w:rsidRPr="00EC6C75">
        <w:rPr>
          <w:rFonts w:ascii="Arial" w:hAnsi="Arial" w:cs="Arial"/>
          <w:i/>
          <w:iCs/>
          <w:sz w:val="18"/>
          <w:szCs w:val="18"/>
        </w:rPr>
        <w:t xml:space="preserve"> ou aux </w:t>
      </w:r>
      <w:hyperlink r:id="rId18" w:history="1">
        <w:r w:rsidRPr="00EC6C75">
          <w:rPr>
            <w:rFonts w:ascii="Arial" w:hAnsi="Arial" w:cs="Arial"/>
            <w:i/>
            <w:iCs/>
            <w:color w:val="0000FF" w:themeColor="hyperlink"/>
            <w:sz w:val="18"/>
            <w:szCs w:val="18"/>
            <w:u w:val="single"/>
          </w:rPr>
          <w:t>articles L. 2341-1 à L. 2341-3</w:t>
        </w:r>
      </w:hyperlink>
      <w:r w:rsidRPr="00EC6C75">
        <w:rPr>
          <w:rFonts w:ascii="Arial" w:hAnsi="Arial" w:cs="Arial"/>
          <w:i/>
          <w:iCs/>
          <w:sz w:val="18"/>
          <w:szCs w:val="18"/>
        </w:rPr>
        <w:t xml:space="preserve">  du code de la commande publique, il informe sans délai l'acheteur de ce changement de situation.</w:t>
      </w:r>
    </w:p>
    <w:p w14:paraId="48D53C9F" w14:textId="77777777" w:rsidR="00E21E7D" w:rsidRPr="00EC6C75" w:rsidRDefault="00E21E7D" w:rsidP="00E21E7D">
      <w:pPr>
        <w:rPr>
          <w:rFonts w:ascii="Arial" w:hAnsi="Arial" w:cs="Arial"/>
          <w:sz w:val="18"/>
          <w:szCs w:val="18"/>
        </w:rPr>
      </w:pPr>
      <w:r w:rsidRPr="00EC6C75">
        <w:rPr>
          <w:rFonts w:ascii="Arial" w:hAnsi="Arial" w:cs="Arial"/>
          <w:sz w:val="18"/>
          <w:szCs w:val="18"/>
        </w:rPr>
        <w:br w:type="page"/>
      </w:r>
    </w:p>
    <w:p w14:paraId="1A9D6556" w14:textId="77777777" w:rsidR="00E21E7D" w:rsidRPr="00EC6C75" w:rsidRDefault="00E21E7D" w:rsidP="00E21E7D">
      <w:pPr>
        <w:pStyle w:val="Titre1"/>
        <w:jc w:val="center"/>
        <w:rPr>
          <w:rFonts w:ascii="Arial" w:hAnsi="Arial" w:cs="Arial"/>
        </w:rPr>
      </w:pPr>
      <w:bookmarkStart w:id="13" w:name="_Toc209456845"/>
      <w:bookmarkStart w:id="14" w:name="_Toc203034010"/>
      <w:r w:rsidRPr="00EC6C75">
        <w:rPr>
          <w:rFonts w:ascii="Arial" w:hAnsi="Arial" w:cs="Arial"/>
        </w:rPr>
        <w:lastRenderedPageBreak/>
        <w:t>PARTIE 2 : ÉLÉMENTS TECHNIQUES – OFFRE DU CANDIDAT</w:t>
      </w:r>
      <w:bookmarkEnd w:id="13"/>
    </w:p>
    <w:p w14:paraId="5E809923" w14:textId="77777777" w:rsidR="00E21E7D" w:rsidRPr="00EC6C75" w:rsidRDefault="00E21E7D" w:rsidP="00E21E7D">
      <w:pPr>
        <w:rPr>
          <w:rFonts w:ascii="Arial" w:hAnsi="Arial" w:cs="Arial"/>
        </w:rPr>
      </w:pPr>
    </w:p>
    <w:p w14:paraId="37838D4F" w14:textId="067FCF47" w:rsidR="00E21E7D" w:rsidRPr="00231DBC" w:rsidRDefault="00E21E7D" w:rsidP="00231DBC">
      <w:pPr>
        <w:pStyle w:val="Titre2"/>
        <w:numPr>
          <w:ilvl w:val="0"/>
          <w:numId w:val="11"/>
        </w:numPr>
        <w:jc w:val="center"/>
      </w:pPr>
      <w:bookmarkStart w:id="15" w:name="_Toc209456846"/>
      <w:r w:rsidRPr="00231DBC">
        <w:t>RAPPEL DES CRITÈRES D’ATTRIBUTION DU MARCHÉ (ne pas modifier) :</w:t>
      </w:r>
      <w:bookmarkEnd w:id="14"/>
      <w:bookmarkEnd w:id="15"/>
    </w:p>
    <w:tbl>
      <w:tblPr>
        <w:tblW w:w="9658" w:type="dxa"/>
        <w:tblInd w:w="-5" w:type="dxa"/>
        <w:tblCellMar>
          <w:top w:w="15" w:type="dxa"/>
          <w:left w:w="70" w:type="dxa"/>
          <w:bottom w:w="15" w:type="dxa"/>
          <w:right w:w="70" w:type="dxa"/>
        </w:tblCellMar>
        <w:tblLook w:val="04A0" w:firstRow="1" w:lastRow="0" w:firstColumn="1" w:lastColumn="0" w:noHBand="0" w:noVBand="1"/>
      </w:tblPr>
      <w:tblGrid>
        <w:gridCol w:w="5387"/>
        <w:gridCol w:w="1843"/>
        <w:gridCol w:w="2268"/>
        <w:gridCol w:w="160"/>
      </w:tblGrid>
      <w:tr w:rsidR="007C18EE" w:rsidRPr="007C18EE" w14:paraId="1DC70B1D" w14:textId="77777777" w:rsidTr="007A4262">
        <w:trPr>
          <w:trHeight w:val="510"/>
        </w:trPr>
        <w:tc>
          <w:tcPr>
            <w:tcW w:w="5387" w:type="dxa"/>
            <w:tcBorders>
              <w:top w:val="single" w:sz="4" w:space="0" w:color="auto"/>
              <w:left w:val="single" w:sz="4" w:space="0" w:color="auto"/>
              <w:bottom w:val="single" w:sz="4" w:space="0" w:color="auto"/>
              <w:right w:val="single" w:sz="4" w:space="0" w:color="auto"/>
            </w:tcBorders>
            <w:shd w:val="clear" w:color="auto" w:fill="C00000"/>
            <w:vAlign w:val="center"/>
          </w:tcPr>
          <w:p w14:paraId="34CF53AE" w14:textId="77777777" w:rsidR="007C18EE" w:rsidRPr="007C18EE" w:rsidRDefault="007C18EE" w:rsidP="007C18EE">
            <w:pPr>
              <w:spacing w:after="0" w:line="240" w:lineRule="auto"/>
              <w:rPr>
                <w:rFonts w:ascii="Calibri" w:eastAsia="Times New Roman" w:hAnsi="Calibri" w:cs="Calibri"/>
                <w:b/>
                <w:bCs/>
                <w:noProof w:val="0"/>
                <w:color w:val="000000"/>
                <w:kern w:val="0"/>
                <w:sz w:val="24"/>
                <w:szCs w:val="24"/>
                <w:lang w:eastAsia="fr-FR"/>
                <w14:ligatures w14:val="none"/>
              </w:rPr>
            </w:pPr>
            <w:r w:rsidRPr="007C18EE">
              <w:rPr>
                <w:rFonts w:ascii="Calibri" w:eastAsia="Times New Roman" w:hAnsi="Calibri" w:cs="Calibri"/>
                <w:b/>
                <w:bCs/>
                <w:noProof w:val="0"/>
                <w:color w:val="FFFFFF"/>
                <w:kern w:val="0"/>
                <w:sz w:val="28"/>
                <w:szCs w:val="28"/>
                <w:lang w:eastAsia="fr-FR"/>
                <w14:ligatures w14:val="none"/>
              </w:rPr>
              <w:t>CRITÈRES ET SOUS-CRITÈRES</w:t>
            </w:r>
          </w:p>
        </w:tc>
        <w:tc>
          <w:tcPr>
            <w:tcW w:w="1843" w:type="dxa"/>
            <w:tcBorders>
              <w:top w:val="single" w:sz="4" w:space="0" w:color="auto"/>
              <w:left w:val="single" w:sz="4" w:space="0" w:color="auto"/>
              <w:bottom w:val="single" w:sz="4" w:space="0" w:color="auto"/>
              <w:right w:val="single" w:sz="4" w:space="0" w:color="auto"/>
            </w:tcBorders>
            <w:shd w:val="clear" w:color="auto" w:fill="C00000"/>
            <w:vAlign w:val="center"/>
          </w:tcPr>
          <w:p w14:paraId="10CA1733" w14:textId="77777777" w:rsidR="007C18EE" w:rsidRPr="007C18EE" w:rsidRDefault="007C18EE" w:rsidP="007C18EE">
            <w:pPr>
              <w:spacing w:after="0" w:line="240" w:lineRule="auto"/>
              <w:jc w:val="center"/>
              <w:rPr>
                <w:rFonts w:ascii="Calibri" w:eastAsia="Times New Roman" w:hAnsi="Calibri" w:cs="Calibri"/>
                <w:b/>
                <w:bCs/>
                <w:noProof w:val="0"/>
                <w:color w:val="FFFFFF"/>
                <w:kern w:val="0"/>
                <w:sz w:val="24"/>
                <w:szCs w:val="24"/>
                <w:lang w:eastAsia="fr-FR"/>
                <w14:ligatures w14:val="none"/>
              </w:rPr>
            </w:pPr>
            <w:r w:rsidRPr="007C18EE">
              <w:rPr>
                <w:rFonts w:ascii="Calibri" w:eastAsia="Times New Roman" w:hAnsi="Calibri" w:cs="Calibri"/>
                <w:b/>
                <w:bCs/>
                <w:noProof w:val="0"/>
                <w:color w:val="FFFFFF"/>
                <w:kern w:val="0"/>
                <w:sz w:val="24"/>
                <w:szCs w:val="24"/>
                <w:lang w:eastAsia="fr-FR"/>
                <w14:ligatures w14:val="none"/>
              </w:rPr>
              <w:t xml:space="preserve">Pondération </w:t>
            </w:r>
          </w:p>
          <w:p w14:paraId="33E8C2F7" w14:textId="77777777" w:rsidR="007C18EE" w:rsidRPr="007C18EE" w:rsidRDefault="007C18EE" w:rsidP="007C18EE">
            <w:pPr>
              <w:spacing w:after="0" w:line="240" w:lineRule="auto"/>
              <w:jc w:val="center"/>
              <w:rPr>
                <w:rFonts w:ascii="Calibri" w:eastAsia="Times New Roman" w:hAnsi="Calibri" w:cs="Calibri"/>
                <w:b/>
                <w:bCs/>
                <w:noProof w:val="0"/>
                <w:color w:val="000000"/>
                <w:kern w:val="0"/>
                <w:sz w:val="24"/>
                <w:szCs w:val="24"/>
                <w:lang w:eastAsia="fr-FR"/>
                <w14:ligatures w14:val="none"/>
              </w:rPr>
            </w:pPr>
            <w:r w:rsidRPr="007C18EE">
              <w:rPr>
                <w:rFonts w:ascii="Calibri" w:eastAsia="Times New Roman" w:hAnsi="Calibri" w:cs="Calibri"/>
                <w:b/>
                <w:bCs/>
                <w:noProof w:val="0"/>
                <w:color w:val="FFFFFF"/>
                <w:kern w:val="0"/>
                <w:sz w:val="24"/>
                <w:szCs w:val="24"/>
                <w:lang w:eastAsia="fr-FR"/>
                <w14:ligatures w14:val="none"/>
              </w:rPr>
              <w:t>Lots 1, 3, 4, 5, 7 et 10</w:t>
            </w:r>
          </w:p>
        </w:tc>
        <w:tc>
          <w:tcPr>
            <w:tcW w:w="2268" w:type="dxa"/>
            <w:tcBorders>
              <w:top w:val="single" w:sz="4" w:space="0" w:color="auto"/>
              <w:left w:val="single" w:sz="4" w:space="0" w:color="auto"/>
              <w:bottom w:val="single" w:sz="4" w:space="0" w:color="auto"/>
              <w:right w:val="single" w:sz="4" w:space="0" w:color="auto"/>
            </w:tcBorders>
            <w:shd w:val="clear" w:color="auto" w:fill="C00000"/>
            <w:vAlign w:val="center"/>
          </w:tcPr>
          <w:p w14:paraId="038C437E" w14:textId="77777777" w:rsidR="007C18EE" w:rsidRPr="007C18EE" w:rsidRDefault="007C18EE" w:rsidP="007C18EE">
            <w:pPr>
              <w:spacing w:after="0" w:line="240" w:lineRule="auto"/>
              <w:jc w:val="center"/>
              <w:rPr>
                <w:rFonts w:ascii="Calibri" w:eastAsia="Times New Roman" w:hAnsi="Calibri" w:cs="Calibri"/>
                <w:b/>
                <w:bCs/>
                <w:noProof w:val="0"/>
                <w:color w:val="FFFFFF"/>
                <w:kern w:val="0"/>
                <w:sz w:val="24"/>
                <w:szCs w:val="24"/>
                <w:lang w:eastAsia="fr-FR"/>
                <w14:ligatures w14:val="none"/>
              </w:rPr>
            </w:pPr>
            <w:r w:rsidRPr="007C18EE">
              <w:rPr>
                <w:rFonts w:ascii="Calibri" w:eastAsia="Times New Roman" w:hAnsi="Calibri" w:cs="Calibri"/>
                <w:b/>
                <w:bCs/>
                <w:noProof w:val="0"/>
                <w:color w:val="FFFFFF"/>
                <w:kern w:val="0"/>
                <w:sz w:val="24"/>
                <w:szCs w:val="24"/>
                <w:lang w:eastAsia="fr-FR"/>
                <w14:ligatures w14:val="none"/>
              </w:rPr>
              <w:t xml:space="preserve">Pondération </w:t>
            </w:r>
          </w:p>
          <w:p w14:paraId="3705F05F" w14:textId="77777777" w:rsidR="007C18EE" w:rsidRPr="007C18EE" w:rsidRDefault="007C18EE" w:rsidP="007C18EE">
            <w:pPr>
              <w:spacing w:after="0" w:line="240" w:lineRule="auto"/>
              <w:jc w:val="center"/>
              <w:rPr>
                <w:rFonts w:ascii="Calibri" w:eastAsia="Times New Roman" w:hAnsi="Calibri" w:cs="Calibri"/>
                <w:b/>
                <w:bCs/>
                <w:noProof w:val="0"/>
                <w:color w:val="4BACC6"/>
                <w:kern w:val="0"/>
                <w:sz w:val="24"/>
                <w:szCs w:val="24"/>
                <w:lang w:eastAsia="fr-FR"/>
                <w14:ligatures w14:val="none"/>
              </w:rPr>
            </w:pPr>
            <w:r w:rsidRPr="007C18EE">
              <w:rPr>
                <w:rFonts w:ascii="Calibri" w:eastAsia="Times New Roman" w:hAnsi="Calibri" w:cs="Calibri"/>
                <w:b/>
                <w:bCs/>
                <w:noProof w:val="0"/>
                <w:color w:val="FFFFFF"/>
                <w:kern w:val="0"/>
                <w:sz w:val="24"/>
                <w:szCs w:val="24"/>
                <w:lang w:eastAsia="fr-FR"/>
                <w14:ligatures w14:val="none"/>
              </w:rPr>
              <w:t xml:space="preserve">Lots 2, 6, 8, et 9 </w:t>
            </w:r>
          </w:p>
        </w:tc>
        <w:tc>
          <w:tcPr>
            <w:tcW w:w="160" w:type="dxa"/>
            <w:tcBorders>
              <w:left w:val="single" w:sz="4" w:space="0" w:color="auto"/>
            </w:tcBorders>
            <w:vAlign w:val="center"/>
          </w:tcPr>
          <w:p w14:paraId="79E33DCE" w14:textId="77777777" w:rsidR="007C18EE" w:rsidRPr="007C18EE" w:rsidRDefault="007C18EE" w:rsidP="007C18EE">
            <w:pPr>
              <w:spacing w:after="0" w:line="240" w:lineRule="auto"/>
              <w:rPr>
                <w:rFonts w:ascii="Times New Roman" w:eastAsia="Times New Roman" w:hAnsi="Times New Roman" w:cs="Times New Roman"/>
                <w:noProof w:val="0"/>
                <w:kern w:val="0"/>
                <w:sz w:val="20"/>
                <w:szCs w:val="20"/>
                <w:lang w:eastAsia="fr-FR"/>
                <w14:ligatures w14:val="none"/>
              </w:rPr>
            </w:pPr>
          </w:p>
        </w:tc>
      </w:tr>
      <w:tr w:rsidR="007C18EE" w:rsidRPr="007C18EE" w14:paraId="0E3F6034" w14:textId="77777777" w:rsidTr="007A4262">
        <w:trPr>
          <w:trHeight w:val="348"/>
        </w:trPr>
        <w:tc>
          <w:tcPr>
            <w:tcW w:w="538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021400" w14:textId="77777777" w:rsidR="007C18EE" w:rsidRPr="007C18EE" w:rsidRDefault="007C18EE" w:rsidP="007C18EE">
            <w:pPr>
              <w:numPr>
                <w:ilvl w:val="0"/>
                <w:numId w:val="10"/>
              </w:numPr>
              <w:spacing w:after="0" w:line="240" w:lineRule="auto"/>
              <w:rPr>
                <w:rFonts w:ascii="Calibri" w:eastAsia="Times New Roman" w:hAnsi="Calibri" w:cs="Calibri"/>
                <w:b/>
                <w:bCs/>
                <w:noProof w:val="0"/>
                <w:color w:val="000000"/>
                <w:kern w:val="0"/>
                <w:lang w:eastAsia="fr-FR"/>
                <w14:ligatures w14:val="none"/>
              </w:rPr>
            </w:pPr>
            <w:r w:rsidRPr="007C18EE">
              <w:rPr>
                <w:rFonts w:ascii="Calibri" w:eastAsia="Times New Roman" w:hAnsi="Calibri" w:cs="Calibri"/>
                <w:b/>
                <w:bCs/>
                <w:noProof w:val="0"/>
                <w:color w:val="000000"/>
                <w:kern w:val="0"/>
                <w:lang w:eastAsia="fr-FR"/>
                <w14:ligatures w14:val="none"/>
              </w:rPr>
              <w:t>Prix des prestations</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C6343F" w14:textId="77777777" w:rsidR="007C18EE" w:rsidRPr="007C18EE" w:rsidRDefault="007C18EE" w:rsidP="007C18EE">
            <w:pPr>
              <w:spacing w:after="0" w:line="240" w:lineRule="auto"/>
              <w:jc w:val="center"/>
              <w:rPr>
                <w:rFonts w:ascii="Calibri" w:eastAsia="Times New Roman" w:hAnsi="Calibri" w:cs="Calibri"/>
                <w:b/>
                <w:bCs/>
                <w:noProof w:val="0"/>
                <w:kern w:val="0"/>
                <w:lang w:eastAsia="fr-FR"/>
                <w14:ligatures w14:val="none"/>
              </w:rPr>
            </w:pPr>
            <w:r w:rsidRPr="007C18EE">
              <w:rPr>
                <w:rFonts w:ascii="Calibri" w:eastAsia="Times New Roman" w:hAnsi="Calibri" w:cs="Calibri"/>
                <w:b/>
                <w:bCs/>
                <w:noProof w:val="0"/>
                <w:kern w:val="0"/>
                <w:lang w:eastAsia="fr-FR"/>
                <w14:ligatures w14:val="none"/>
              </w:rPr>
              <w:t>50 points</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CF0C43" w14:textId="77777777" w:rsidR="007C18EE" w:rsidRPr="007C18EE" w:rsidRDefault="007C18EE" w:rsidP="007C18EE">
            <w:pPr>
              <w:spacing w:after="0" w:line="240" w:lineRule="auto"/>
              <w:jc w:val="center"/>
              <w:rPr>
                <w:rFonts w:ascii="Calibri" w:eastAsia="Times New Roman" w:hAnsi="Calibri" w:cs="Calibri"/>
                <w:b/>
                <w:bCs/>
                <w:noProof w:val="0"/>
                <w:kern w:val="0"/>
                <w:lang w:eastAsia="fr-FR"/>
                <w14:ligatures w14:val="none"/>
              </w:rPr>
            </w:pPr>
            <w:r w:rsidRPr="007C18EE">
              <w:rPr>
                <w:rFonts w:ascii="Calibri" w:eastAsia="Times New Roman" w:hAnsi="Calibri" w:cs="Calibri"/>
                <w:b/>
                <w:bCs/>
                <w:noProof w:val="0"/>
                <w:kern w:val="0"/>
                <w:lang w:eastAsia="fr-FR"/>
                <w14:ligatures w14:val="none"/>
              </w:rPr>
              <w:t>30 points</w:t>
            </w:r>
          </w:p>
        </w:tc>
        <w:tc>
          <w:tcPr>
            <w:tcW w:w="160" w:type="dxa"/>
            <w:tcBorders>
              <w:left w:val="single" w:sz="4" w:space="0" w:color="auto"/>
            </w:tcBorders>
            <w:vAlign w:val="center"/>
            <w:hideMark/>
          </w:tcPr>
          <w:p w14:paraId="0A1622BD" w14:textId="77777777" w:rsidR="007C18EE" w:rsidRPr="007C18EE" w:rsidRDefault="007C18EE" w:rsidP="007C18EE">
            <w:pPr>
              <w:spacing w:after="0" w:line="240" w:lineRule="auto"/>
              <w:rPr>
                <w:rFonts w:ascii="Times New Roman" w:eastAsia="Times New Roman" w:hAnsi="Times New Roman" w:cs="Times New Roman"/>
                <w:noProof w:val="0"/>
                <w:kern w:val="0"/>
                <w:sz w:val="20"/>
                <w:szCs w:val="20"/>
                <w:lang w:eastAsia="fr-FR"/>
                <w14:ligatures w14:val="none"/>
              </w:rPr>
            </w:pPr>
          </w:p>
        </w:tc>
      </w:tr>
      <w:tr w:rsidR="007C18EE" w:rsidRPr="007C18EE" w14:paraId="432EADFA" w14:textId="77777777" w:rsidTr="007C18EE">
        <w:trPr>
          <w:trHeight w:val="240"/>
        </w:trPr>
        <w:tc>
          <w:tcPr>
            <w:tcW w:w="538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05A7446" w14:textId="77777777" w:rsidR="007C18EE" w:rsidRPr="007C18EE" w:rsidRDefault="007C18EE" w:rsidP="007C18EE">
            <w:pPr>
              <w:numPr>
                <w:ilvl w:val="0"/>
                <w:numId w:val="10"/>
              </w:numPr>
              <w:spacing w:after="0" w:line="240" w:lineRule="auto"/>
              <w:rPr>
                <w:rFonts w:ascii="Calibri" w:eastAsia="Times New Roman" w:hAnsi="Calibri" w:cs="Calibri"/>
                <w:b/>
                <w:bCs/>
                <w:noProof w:val="0"/>
                <w:color w:val="000000"/>
                <w:kern w:val="0"/>
                <w:lang w:eastAsia="fr-FR"/>
                <w14:ligatures w14:val="none"/>
              </w:rPr>
            </w:pPr>
            <w:r w:rsidRPr="007C18EE">
              <w:rPr>
                <w:rFonts w:ascii="Calibri" w:eastAsia="Times New Roman" w:hAnsi="Calibri" w:cs="Calibri"/>
                <w:b/>
                <w:bCs/>
                <w:noProof w:val="0"/>
                <w:color w:val="000000"/>
                <w:kern w:val="0"/>
                <w:lang w:eastAsia="fr-FR"/>
                <w14:ligatures w14:val="none"/>
              </w:rPr>
              <w:t>Qualité des produits</w:t>
            </w:r>
          </w:p>
        </w:tc>
        <w:tc>
          <w:tcPr>
            <w:tcW w:w="1843"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192B7C05" w14:textId="77777777" w:rsidR="007C18EE" w:rsidRPr="007C18EE" w:rsidRDefault="007C18EE" w:rsidP="007C18EE">
            <w:pPr>
              <w:spacing w:after="0" w:line="240" w:lineRule="auto"/>
              <w:jc w:val="center"/>
              <w:rPr>
                <w:rFonts w:ascii="Calibri" w:eastAsia="Times New Roman" w:hAnsi="Calibri" w:cs="Calibri"/>
                <w:b/>
                <w:bCs/>
                <w:noProof w:val="0"/>
                <w:kern w:val="0"/>
                <w:lang w:eastAsia="fr-FR"/>
                <w14:ligatures w14:val="none"/>
              </w:rPr>
            </w:pPr>
            <w:r w:rsidRPr="007C18EE">
              <w:rPr>
                <w:rFonts w:ascii="Calibri" w:eastAsia="Times New Roman" w:hAnsi="Calibri" w:cs="Calibri"/>
                <w:b/>
                <w:bCs/>
                <w:noProof w:val="0"/>
                <w:kern w:val="0"/>
                <w:lang w:eastAsia="fr-FR"/>
                <w14:ligatures w14:val="none"/>
              </w:rPr>
              <w:t>30 points</w:t>
            </w:r>
          </w:p>
        </w:tc>
        <w:tc>
          <w:tcPr>
            <w:tcW w:w="2268"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4419672" w14:textId="77777777" w:rsidR="007C18EE" w:rsidRPr="007C18EE" w:rsidRDefault="007C18EE" w:rsidP="007C18EE">
            <w:pPr>
              <w:spacing w:after="0" w:line="240" w:lineRule="auto"/>
              <w:jc w:val="center"/>
              <w:rPr>
                <w:rFonts w:ascii="Calibri" w:eastAsia="Times New Roman" w:hAnsi="Calibri" w:cs="Calibri"/>
                <w:b/>
                <w:bCs/>
                <w:noProof w:val="0"/>
                <w:kern w:val="0"/>
                <w:lang w:eastAsia="fr-FR"/>
                <w14:ligatures w14:val="none"/>
              </w:rPr>
            </w:pPr>
            <w:r w:rsidRPr="007C18EE">
              <w:rPr>
                <w:rFonts w:ascii="Calibri" w:eastAsia="Times New Roman" w:hAnsi="Calibri" w:cs="Calibri"/>
                <w:b/>
                <w:bCs/>
                <w:noProof w:val="0"/>
                <w:kern w:val="0"/>
                <w:lang w:eastAsia="fr-FR"/>
                <w14:ligatures w14:val="none"/>
              </w:rPr>
              <w:t>10 points</w:t>
            </w:r>
          </w:p>
        </w:tc>
        <w:tc>
          <w:tcPr>
            <w:tcW w:w="160" w:type="dxa"/>
            <w:tcBorders>
              <w:left w:val="single" w:sz="4" w:space="0" w:color="auto"/>
            </w:tcBorders>
            <w:vAlign w:val="center"/>
            <w:hideMark/>
          </w:tcPr>
          <w:p w14:paraId="533569F5" w14:textId="77777777" w:rsidR="007C18EE" w:rsidRPr="007C18EE" w:rsidRDefault="007C18EE" w:rsidP="007C18EE">
            <w:pPr>
              <w:spacing w:after="0" w:line="240" w:lineRule="auto"/>
              <w:rPr>
                <w:rFonts w:ascii="Times New Roman" w:eastAsia="Times New Roman" w:hAnsi="Times New Roman" w:cs="Times New Roman"/>
                <w:noProof w:val="0"/>
                <w:kern w:val="0"/>
                <w:sz w:val="20"/>
                <w:szCs w:val="20"/>
                <w:lang w:eastAsia="fr-FR"/>
                <w14:ligatures w14:val="none"/>
              </w:rPr>
            </w:pPr>
          </w:p>
        </w:tc>
      </w:tr>
      <w:tr w:rsidR="007C18EE" w:rsidRPr="007C18EE" w14:paraId="1C037CCD" w14:textId="77777777" w:rsidTr="007C18EE">
        <w:trPr>
          <w:trHeight w:val="330"/>
        </w:trPr>
        <w:tc>
          <w:tcPr>
            <w:tcW w:w="5387" w:type="dxa"/>
            <w:tcBorders>
              <w:top w:val="single" w:sz="4" w:space="0" w:color="auto"/>
              <w:left w:val="single" w:sz="4" w:space="0" w:color="auto"/>
              <w:bottom w:val="single" w:sz="4" w:space="0" w:color="auto"/>
              <w:right w:val="single" w:sz="4" w:space="0" w:color="auto"/>
            </w:tcBorders>
            <w:shd w:val="clear" w:color="auto" w:fill="C5E0B3"/>
            <w:vAlign w:val="center"/>
          </w:tcPr>
          <w:p w14:paraId="70D51EB8" w14:textId="77777777" w:rsidR="007C18EE" w:rsidRPr="007C18EE" w:rsidRDefault="007C18EE" w:rsidP="007C18EE">
            <w:pPr>
              <w:spacing w:after="0" w:line="240" w:lineRule="auto"/>
              <w:rPr>
                <w:rFonts w:ascii="Calibri" w:eastAsia="Times New Roman" w:hAnsi="Calibri" w:cs="Calibri"/>
                <w:b/>
                <w:bCs/>
                <w:noProof w:val="0"/>
                <w:color w:val="000000"/>
                <w:kern w:val="0"/>
                <w:lang w:eastAsia="fr-FR"/>
                <w14:ligatures w14:val="none"/>
              </w:rPr>
            </w:pPr>
            <w:r w:rsidRPr="007C18EE">
              <w:rPr>
                <w:rFonts w:ascii="Calibri" w:eastAsia="Times New Roman" w:hAnsi="Calibri" w:cs="Calibri"/>
                <w:b/>
                <w:bCs/>
                <w:noProof w:val="0"/>
                <w:color w:val="000000"/>
                <w:kern w:val="0"/>
                <w:lang w:eastAsia="fr-FR"/>
                <w14:ligatures w14:val="none"/>
              </w:rPr>
              <w:t>Pourcentage de labels et certifications</w:t>
            </w:r>
          </w:p>
        </w:tc>
        <w:tc>
          <w:tcPr>
            <w:tcW w:w="1843" w:type="dxa"/>
            <w:tcBorders>
              <w:top w:val="single" w:sz="4" w:space="0" w:color="auto"/>
              <w:left w:val="single" w:sz="4" w:space="0" w:color="auto"/>
              <w:bottom w:val="single" w:sz="4" w:space="0" w:color="auto"/>
              <w:right w:val="single" w:sz="4" w:space="0" w:color="auto"/>
            </w:tcBorders>
            <w:shd w:val="clear" w:color="auto" w:fill="C5E0B3"/>
            <w:vAlign w:val="center"/>
          </w:tcPr>
          <w:p w14:paraId="3B085CF3" w14:textId="77777777" w:rsidR="007C18EE" w:rsidRPr="007C18EE" w:rsidRDefault="007C18EE" w:rsidP="007C18EE">
            <w:pPr>
              <w:spacing w:after="0" w:line="240" w:lineRule="auto"/>
              <w:jc w:val="center"/>
              <w:rPr>
                <w:rFonts w:ascii="Calibri" w:eastAsia="Times New Roman" w:hAnsi="Calibri" w:cs="Calibri"/>
                <w:b/>
                <w:bCs/>
                <w:noProof w:val="0"/>
                <w:kern w:val="0"/>
                <w:lang w:eastAsia="fr-FR"/>
                <w14:ligatures w14:val="none"/>
              </w:rPr>
            </w:pPr>
            <w:r w:rsidRPr="007C18EE">
              <w:rPr>
                <w:rFonts w:ascii="Calibri" w:eastAsia="Times New Roman" w:hAnsi="Calibri" w:cs="Calibri"/>
                <w:noProof w:val="0"/>
                <w:kern w:val="0"/>
                <w:lang w:eastAsia="fr-FR"/>
                <w14:ligatures w14:val="none"/>
              </w:rPr>
              <w:t>15 points</w:t>
            </w:r>
          </w:p>
        </w:tc>
        <w:tc>
          <w:tcPr>
            <w:tcW w:w="2268" w:type="dxa"/>
            <w:tcBorders>
              <w:top w:val="single" w:sz="4" w:space="0" w:color="auto"/>
              <w:left w:val="single" w:sz="4" w:space="0" w:color="auto"/>
              <w:bottom w:val="single" w:sz="4" w:space="0" w:color="auto"/>
              <w:right w:val="single" w:sz="4" w:space="0" w:color="auto"/>
            </w:tcBorders>
            <w:shd w:val="clear" w:color="auto" w:fill="C5E0B3"/>
            <w:vAlign w:val="center"/>
          </w:tcPr>
          <w:p w14:paraId="4AE2A387" w14:textId="77777777" w:rsidR="007C18EE" w:rsidRPr="007C18EE" w:rsidRDefault="007C18EE" w:rsidP="007C18EE">
            <w:pPr>
              <w:spacing w:after="0" w:line="240" w:lineRule="auto"/>
              <w:jc w:val="center"/>
              <w:rPr>
                <w:rFonts w:ascii="Calibri" w:eastAsia="Times New Roman" w:hAnsi="Calibri" w:cs="Calibri"/>
                <w:b/>
                <w:bCs/>
                <w:strike/>
                <w:noProof w:val="0"/>
                <w:kern w:val="0"/>
                <w:lang w:eastAsia="fr-FR"/>
                <w14:ligatures w14:val="none"/>
              </w:rPr>
            </w:pPr>
            <w:r w:rsidRPr="007C18EE">
              <w:rPr>
                <w:rFonts w:ascii="Calibri" w:eastAsia="Times New Roman" w:hAnsi="Calibri" w:cs="Calibri"/>
                <w:noProof w:val="0"/>
                <w:kern w:val="0"/>
                <w:lang w:eastAsia="fr-FR"/>
                <w14:ligatures w14:val="none"/>
              </w:rPr>
              <w:t>-</w:t>
            </w:r>
          </w:p>
        </w:tc>
        <w:tc>
          <w:tcPr>
            <w:tcW w:w="160" w:type="dxa"/>
            <w:tcBorders>
              <w:left w:val="single" w:sz="4" w:space="0" w:color="auto"/>
            </w:tcBorders>
            <w:vAlign w:val="center"/>
          </w:tcPr>
          <w:p w14:paraId="73A8564B" w14:textId="77777777" w:rsidR="007C18EE" w:rsidRPr="007C18EE" w:rsidRDefault="007C18EE" w:rsidP="007C18EE">
            <w:pPr>
              <w:spacing w:after="0" w:line="240" w:lineRule="auto"/>
              <w:rPr>
                <w:rFonts w:ascii="Times New Roman" w:eastAsia="Times New Roman" w:hAnsi="Times New Roman" w:cs="Times New Roman"/>
                <w:noProof w:val="0"/>
                <w:kern w:val="0"/>
                <w:sz w:val="20"/>
                <w:szCs w:val="20"/>
                <w:lang w:eastAsia="fr-FR"/>
                <w14:ligatures w14:val="none"/>
              </w:rPr>
            </w:pPr>
          </w:p>
        </w:tc>
      </w:tr>
      <w:tr w:rsidR="007C18EE" w:rsidRPr="007C18EE" w14:paraId="1439499F" w14:textId="77777777" w:rsidTr="007C18EE">
        <w:trPr>
          <w:trHeight w:val="405"/>
        </w:trPr>
        <w:tc>
          <w:tcPr>
            <w:tcW w:w="538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4CD77A32" w14:textId="77777777" w:rsidR="007C18EE" w:rsidRPr="007C18EE" w:rsidRDefault="007C18EE" w:rsidP="007C18EE">
            <w:pPr>
              <w:numPr>
                <w:ilvl w:val="0"/>
                <w:numId w:val="9"/>
              </w:numPr>
              <w:spacing w:after="0" w:line="240" w:lineRule="auto"/>
              <w:rPr>
                <w:rFonts w:ascii="Calibri" w:eastAsia="Times New Roman" w:hAnsi="Calibri" w:cs="Calibri"/>
                <w:i/>
                <w:iCs/>
                <w:noProof w:val="0"/>
                <w:color w:val="000000"/>
                <w:kern w:val="0"/>
                <w:lang w:eastAsia="fr-FR"/>
                <w14:ligatures w14:val="none"/>
              </w:rPr>
            </w:pPr>
            <w:r w:rsidRPr="007C18EE">
              <w:rPr>
                <w:rFonts w:ascii="Calibri" w:eastAsia="Times New Roman" w:hAnsi="Calibri" w:cs="Calibri"/>
                <w:i/>
                <w:iCs/>
                <w:noProof w:val="0"/>
                <w:color w:val="000000"/>
                <w:kern w:val="0"/>
                <w:u w:val="single"/>
                <w:lang w:eastAsia="fr-FR"/>
                <w14:ligatures w14:val="none"/>
              </w:rPr>
              <w:t>Qualité et fraicheur des produits</w:t>
            </w:r>
            <w:r w:rsidRPr="007C18EE">
              <w:rPr>
                <w:rFonts w:ascii="Calibri" w:eastAsia="Times New Roman" w:hAnsi="Calibri" w:cs="Calibri"/>
                <w:i/>
                <w:iCs/>
                <w:noProof w:val="0"/>
                <w:color w:val="000000"/>
                <w:kern w:val="0"/>
                <w:lang w:eastAsia="fr-FR"/>
                <w14:ligatures w14:val="none"/>
              </w:rPr>
              <w:t> : Délais entre cueillette et livraison</w:t>
            </w:r>
          </w:p>
        </w:tc>
        <w:tc>
          <w:tcPr>
            <w:tcW w:w="1843"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0177B313" w14:textId="77777777" w:rsidR="007C18EE" w:rsidRPr="007C18EE" w:rsidRDefault="007C18EE" w:rsidP="007C18EE">
            <w:pPr>
              <w:spacing w:after="0" w:line="240" w:lineRule="auto"/>
              <w:jc w:val="center"/>
              <w:rPr>
                <w:rFonts w:ascii="Calibri" w:eastAsia="Times New Roman" w:hAnsi="Calibri" w:cs="Calibri"/>
                <w:i/>
                <w:iCs/>
                <w:noProof w:val="0"/>
                <w:kern w:val="0"/>
                <w:lang w:eastAsia="fr-FR"/>
                <w14:ligatures w14:val="none"/>
              </w:rPr>
            </w:pPr>
            <w:r w:rsidRPr="007C18EE">
              <w:rPr>
                <w:rFonts w:ascii="Calibri" w:eastAsia="Times New Roman" w:hAnsi="Calibri" w:cs="Calibri"/>
                <w:i/>
                <w:iCs/>
                <w:noProof w:val="0"/>
                <w:kern w:val="0"/>
                <w:lang w:eastAsia="fr-FR"/>
                <w14:ligatures w14:val="none"/>
              </w:rPr>
              <w:t>10 points</w:t>
            </w:r>
          </w:p>
        </w:tc>
        <w:tc>
          <w:tcPr>
            <w:tcW w:w="2268"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681D8A62" w14:textId="77777777" w:rsidR="007C18EE" w:rsidRPr="007C18EE" w:rsidRDefault="007C18EE" w:rsidP="007C18EE">
            <w:pPr>
              <w:spacing w:after="0" w:line="240" w:lineRule="auto"/>
              <w:jc w:val="center"/>
              <w:rPr>
                <w:rFonts w:ascii="Calibri" w:eastAsia="Times New Roman" w:hAnsi="Calibri" w:cs="Calibri"/>
                <w:i/>
                <w:iCs/>
                <w:noProof w:val="0"/>
                <w:kern w:val="0"/>
                <w:lang w:eastAsia="fr-FR"/>
                <w14:ligatures w14:val="none"/>
              </w:rPr>
            </w:pPr>
            <w:r w:rsidRPr="007C18EE">
              <w:rPr>
                <w:rFonts w:ascii="Calibri" w:eastAsia="Times New Roman" w:hAnsi="Calibri" w:cs="Calibri"/>
                <w:i/>
                <w:iCs/>
                <w:noProof w:val="0"/>
                <w:kern w:val="0"/>
                <w:lang w:eastAsia="fr-FR"/>
                <w14:ligatures w14:val="none"/>
              </w:rPr>
              <w:t>5 points</w:t>
            </w:r>
          </w:p>
        </w:tc>
        <w:tc>
          <w:tcPr>
            <w:tcW w:w="160" w:type="dxa"/>
            <w:tcBorders>
              <w:left w:val="single" w:sz="4" w:space="0" w:color="auto"/>
            </w:tcBorders>
            <w:vAlign w:val="center"/>
            <w:hideMark/>
          </w:tcPr>
          <w:p w14:paraId="5052D16E" w14:textId="77777777" w:rsidR="007C18EE" w:rsidRPr="007C18EE" w:rsidRDefault="007C18EE" w:rsidP="007C18EE">
            <w:pPr>
              <w:spacing w:after="0" w:line="240" w:lineRule="auto"/>
              <w:rPr>
                <w:rFonts w:ascii="Times New Roman" w:eastAsia="Times New Roman" w:hAnsi="Times New Roman" w:cs="Times New Roman"/>
                <w:noProof w:val="0"/>
                <w:kern w:val="0"/>
                <w:sz w:val="20"/>
                <w:szCs w:val="20"/>
                <w:lang w:eastAsia="fr-FR"/>
                <w14:ligatures w14:val="none"/>
              </w:rPr>
            </w:pPr>
          </w:p>
        </w:tc>
      </w:tr>
      <w:tr w:rsidR="007C18EE" w:rsidRPr="007C18EE" w14:paraId="541D2146" w14:textId="77777777" w:rsidTr="007C18EE">
        <w:trPr>
          <w:trHeight w:val="405"/>
        </w:trPr>
        <w:tc>
          <w:tcPr>
            <w:tcW w:w="5387" w:type="dxa"/>
            <w:tcBorders>
              <w:top w:val="single" w:sz="4" w:space="0" w:color="auto"/>
              <w:left w:val="single" w:sz="4" w:space="0" w:color="auto"/>
              <w:bottom w:val="single" w:sz="4" w:space="0" w:color="auto"/>
              <w:right w:val="single" w:sz="4" w:space="0" w:color="auto"/>
            </w:tcBorders>
            <w:shd w:val="clear" w:color="auto" w:fill="C5E0B3"/>
            <w:vAlign w:val="center"/>
          </w:tcPr>
          <w:p w14:paraId="74CA185F" w14:textId="77777777" w:rsidR="007C18EE" w:rsidRPr="007C18EE" w:rsidRDefault="007C18EE" w:rsidP="007C18EE">
            <w:pPr>
              <w:numPr>
                <w:ilvl w:val="0"/>
                <w:numId w:val="9"/>
              </w:numPr>
              <w:spacing w:after="0" w:line="240" w:lineRule="auto"/>
              <w:rPr>
                <w:rFonts w:ascii="Calibri" w:eastAsia="Times New Roman" w:hAnsi="Calibri" w:cs="Calibri"/>
                <w:i/>
                <w:iCs/>
                <w:noProof w:val="0"/>
                <w:color w:val="000000"/>
                <w:kern w:val="0"/>
                <w:u w:val="single"/>
                <w:lang w:eastAsia="fr-FR"/>
                <w14:ligatures w14:val="none"/>
              </w:rPr>
            </w:pPr>
            <w:r w:rsidRPr="007C18EE">
              <w:rPr>
                <w:rFonts w:ascii="Calibri" w:eastAsia="Times New Roman" w:hAnsi="Calibri" w:cs="Calibri"/>
                <w:i/>
                <w:iCs/>
                <w:noProof w:val="0"/>
                <w:color w:val="000000"/>
                <w:kern w:val="0"/>
                <w:u w:val="single"/>
                <w:lang w:eastAsia="fr-FR"/>
                <w14:ligatures w14:val="none"/>
              </w:rPr>
              <w:t>Fiches produits/producteurs :</w:t>
            </w:r>
            <w:r w:rsidRPr="007C18EE">
              <w:rPr>
                <w:rFonts w:ascii="Calibri" w:eastAsia="Times New Roman" w:hAnsi="Calibri" w:cs="Calibri"/>
                <w:i/>
                <w:iCs/>
                <w:noProof w:val="0"/>
                <w:color w:val="000000"/>
                <w:kern w:val="0"/>
                <w:lang w:eastAsia="fr-FR"/>
                <w14:ligatures w14:val="none"/>
              </w:rPr>
              <w:t xml:space="preserve"> description technique, labels, certifications...etc., présentation des producteurs et exploitations</w:t>
            </w:r>
          </w:p>
        </w:tc>
        <w:tc>
          <w:tcPr>
            <w:tcW w:w="1843" w:type="dxa"/>
            <w:tcBorders>
              <w:top w:val="single" w:sz="4" w:space="0" w:color="auto"/>
              <w:left w:val="single" w:sz="4" w:space="0" w:color="auto"/>
              <w:bottom w:val="single" w:sz="4" w:space="0" w:color="auto"/>
              <w:right w:val="single" w:sz="4" w:space="0" w:color="auto"/>
            </w:tcBorders>
            <w:shd w:val="clear" w:color="auto" w:fill="C5E0B3"/>
            <w:vAlign w:val="center"/>
          </w:tcPr>
          <w:p w14:paraId="0815FCE3" w14:textId="77777777" w:rsidR="007C18EE" w:rsidRPr="007C18EE" w:rsidRDefault="007C18EE" w:rsidP="007C18EE">
            <w:pPr>
              <w:spacing w:after="0" w:line="240" w:lineRule="auto"/>
              <w:jc w:val="center"/>
              <w:rPr>
                <w:rFonts w:ascii="Calibri" w:eastAsia="Times New Roman" w:hAnsi="Calibri" w:cs="Calibri"/>
                <w:i/>
                <w:iCs/>
                <w:noProof w:val="0"/>
                <w:kern w:val="0"/>
                <w:lang w:eastAsia="fr-FR"/>
                <w14:ligatures w14:val="none"/>
              </w:rPr>
            </w:pPr>
            <w:r w:rsidRPr="007C18EE">
              <w:rPr>
                <w:rFonts w:ascii="Calibri" w:eastAsia="Times New Roman" w:hAnsi="Calibri" w:cs="Calibri"/>
                <w:i/>
                <w:iCs/>
                <w:noProof w:val="0"/>
                <w:kern w:val="0"/>
                <w:lang w:eastAsia="fr-FR"/>
                <w14:ligatures w14:val="none"/>
              </w:rPr>
              <w:t>5 points</w:t>
            </w:r>
          </w:p>
        </w:tc>
        <w:tc>
          <w:tcPr>
            <w:tcW w:w="2268" w:type="dxa"/>
            <w:tcBorders>
              <w:top w:val="single" w:sz="4" w:space="0" w:color="auto"/>
              <w:left w:val="single" w:sz="4" w:space="0" w:color="auto"/>
              <w:bottom w:val="single" w:sz="4" w:space="0" w:color="auto"/>
              <w:right w:val="single" w:sz="4" w:space="0" w:color="auto"/>
            </w:tcBorders>
            <w:shd w:val="clear" w:color="auto" w:fill="C5E0B3"/>
            <w:vAlign w:val="center"/>
          </w:tcPr>
          <w:p w14:paraId="4E93340E" w14:textId="77777777" w:rsidR="007C18EE" w:rsidRPr="007C18EE" w:rsidRDefault="007C18EE" w:rsidP="007C18EE">
            <w:pPr>
              <w:spacing w:after="0" w:line="240" w:lineRule="auto"/>
              <w:jc w:val="center"/>
              <w:rPr>
                <w:rFonts w:ascii="Calibri" w:eastAsia="Times New Roman" w:hAnsi="Calibri" w:cs="Calibri"/>
                <w:i/>
                <w:iCs/>
                <w:noProof w:val="0"/>
                <w:kern w:val="0"/>
                <w:lang w:eastAsia="fr-FR"/>
                <w14:ligatures w14:val="none"/>
              </w:rPr>
            </w:pPr>
            <w:r w:rsidRPr="007C18EE">
              <w:rPr>
                <w:rFonts w:ascii="Calibri" w:eastAsia="Times New Roman" w:hAnsi="Calibri" w:cs="Calibri"/>
                <w:i/>
                <w:iCs/>
                <w:noProof w:val="0"/>
                <w:kern w:val="0"/>
                <w:lang w:eastAsia="fr-FR"/>
                <w14:ligatures w14:val="none"/>
              </w:rPr>
              <w:t>5 points</w:t>
            </w:r>
          </w:p>
        </w:tc>
        <w:tc>
          <w:tcPr>
            <w:tcW w:w="160" w:type="dxa"/>
            <w:tcBorders>
              <w:left w:val="single" w:sz="4" w:space="0" w:color="auto"/>
            </w:tcBorders>
            <w:vAlign w:val="center"/>
          </w:tcPr>
          <w:p w14:paraId="0040E1A5" w14:textId="77777777" w:rsidR="007C18EE" w:rsidRPr="007C18EE" w:rsidRDefault="007C18EE" w:rsidP="007C18EE">
            <w:pPr>
              <w:spacing w:after="0" w:line="240" w:lineRule="auto"/>
              <w:rPr>
                <w:rFonts w:ascii="Times New Roman" w:eastAsia="Times New Roman" w:hAnsi="Times New Roman" w:cs="Times New Roman"/>
                <w:noProof w:val="0"/>
                <w:kern w:val="0"/>
                <w:sz w:val="20"/>
                <w:szCs w:val="20"/>
                <w:lang w:eastAsia="fr-FR"/>
                <w14:ligatures w14:val="none"/>
              </w:rPr>
            </w:pPr>
          </w:p>
        </w:tc>
      </w:tr>
      <w:tr w:rsidR="007C18EE" w:rsidRPr="007C18EE" w14:paraId="0E037C4D" w14:textId="77777777" w:rsidTr="007C18EE">
        <w:trPr>
          <w:trHeight w:val="329"/>
        </w:trPr>
        <w:tc>
          <w:tcPr>
            <w:tcW w:w="5387" w:type="dxa"/>
            <w:tcBorders>
              <w:top w:val="single" w:sz="4" w:space="0" w:color="auto"/>
              <w:left w:val="single" w:sz="4" w:space="0" w:color="auto"/>
              <w:bottom w:val="single" w:sz="4" w:space="0" w:color="auto"/>
              <w:right w:val="single" w:sz="4" w:space="0" w:color="auto"/>
            </w:tcBorders>
            <w:shd w:val="clear" w:color="auto" w:fill="FFF2CC"/>
            <w:vAlign w:val="center"/>
          </w:tcPr>
          <w:p w14:paraId="7C926C52" w14:textId="77777777" w:rsidR="007C18EE" w:rsidRPr="007C18EE" w:rsidRDefault="007C18EE" w:rsidP="007C18EE">
            <w:pPr>
              <w:numPr>
                <w:ilvl w:val="0"/>
                <w:numId w:val="10"/>
              </w:numPr>
              <w:spacing w:after="0" w:line="240" w:lineRule="auto"/>
              <w:rPr>
                <w:rFonts w:ascii="Calibri" w:eastAsia="Times New Roman" w:hAnsi="Calibri" w:cs="Calibri"/>
                <w:b/>
                <w:bCs/>
                <w:noProof w:val="0"/>
                <w:color w:val="000000"/>
                <w:kern w:val="0"/>
                <w:lang w:eastAsia="fr-FR"/>
                <w14:ligatures w14:val="none"/>
              </w:rPr>
            </w:pPr>
            <w:r w:rsidRPr="007C18EE">
              <w:rPr>
                <w:rFonts w:ascii="Calibri" w:eastAsia="Times New Roman" w:hAnsi="Calibri" w:cs="Calibri"/>
                <w:b/>
                <w:bCs/>
                <w:noProof w:val="0"/>
                <w:color w:val="000000"/>
                <w:kern w:val="0"/>
                <w:lang w:eastAsia="fr-FR"/>
                <w14:ligatures w14:val="none"/>
              </w:rPr>
              <w:t>Performances en matière de développement des approvisionnements directs</w:t>
            </w:r>
          </w:p>
        </w:tc>
        <w:tc>
          <w:tcPr>
            <w:tcW w:w="1843" w:type="dxa"/>
            <w:tcBorders>
              <w:top w:val="single" w:sz="4" w:space="0" w:color="auto"/>
              <w:left w:val="single" w:sz="4" w:space="0" w:color="auto"/>
              <w:bottom w:val="single" w:sz="4" w:space="0" w:color="auto"/>
              <w:right w:val="single" w:sz="4" w:space="0" w:color="auto"/>
            </w:tcBorders>
            <w:shd w:val="clear" w:color="auto" w:fill="FFF2CC"/>
            <w:vAlign w:val="center"/>
          </w:tcPr>
          <w:p w14:paraId="1852719D" w14:textId="77777777" w:rsidR="007C18EE" w:rsidRPr="007C18EE" w:rsidRDefault="007C18EE" w:rsidP="007C18EE">
            <w:pPr>
              <w:spacing w:after="0" w:line="240" w:lineRule="auto"/>
              <w:jc w:val="center"/>
              <w:rPr>
                <w:rFonts w:ascii="Calibri" w:eastAsia="Times New Roman" w:hAnsi="Calibri" w:cs="Calibri"/>
                <w:b/>
                <w:bCs/>
                <w:i/>
                <w:iCs/>
                <w:noProof w:val="0"/>
                <w:kern w:val="0"/>
                <w:lang w:eastAsia="fr-FR"/>
                <w14:ligatures w14:val="none"/>
              </w:rPr>
            </w:pPr>
            <w:r w:rsidRPr="007C18EE">
              <w:rPr>
                <w:rFonts w:ascii="Calibri" w:eastAsia="Times New Roman" w:hAnsi="Calibri" w:cs="Calibri"/>
                <w:b/>
                <w:bCs/>
                <w:i/>
                <w:iCs/>
                <w:noProof w:val="0"/>
                <w:kern w:val="0"/>
                <w:lang w:eastAsia="fr-FR"/>
                <w14:ligatures w14:val="none"/>
              </w:rPr>
              <w:t>15 points</w:t>
            </w:r>
          </w:p>
        </w:tc>
        <w:tc>
          <w:tcPr>
            <w:tcW w:w="2268" w:type="dxa"/>
            <w:tcBorders>
              <w:top w:val="single" w:sz="4" w:space="0" w:color="auto"/>
              <w:left w:val="single" w:sz="4" w:space="0" w:color="auto"/>
              <w:bottom w:val="single" w:sz="4" w:space="0" w:color="auto"/>
              <w:right w:val="single" w:sz="4" w:space="0" w:color="auto"/>
            </w:tcBorders>
            <w:shd w:val="clear" w:color="auto" w:fill="FFF2CC"/>
            <w:vAlign w:val="center"/>
          </w:tcPr>
          <w:p w14:paraId="2DDD5633" w14:textId="77777777" w:rsidR="007C18EE" w:rsidRPr="007C18EE" w:rsidRDefault="007C18EE" w:rsidP="007C18EE">
            <w:pPr>
              <w:spacing w:after="0" w:line="240" w:lineRule="auto"/>
              <w:jc w:val="center"/>
              <w:rPr>
                <w:rFonts w:ascii="Calibri" w:eastAsia="Times New Roman" w:hAnsi="Calibri" w:cs="Calibri"/>
                <w:b/>
                <w:bCs/>
                <w:i/>
                <w:iCs/>
                <w:noProof w:val="0"/>
                <w:kern w:val="0"/>
                <w:lang w:eastAsia="fr-FR"/>
                <w14:ligatures w14:val="none"/>
              </w:rPr>
            </w:pPr>
            <w:r w:rsidRPr="007C18EE">
              <w:rPr>
                <w:rFonts w:ascii="Calibri" w:eastAsia="Times New Roman" w:hAnsi="Calibri" w:cs="Calibri"/>
                <w:b/>
                <w:bCs/>
                <w:i/>
                <w:iCs/>
                <w:noProof w:val="0"/>
                <w:kern w:val="0"/>
                <w:lang w:eastAsia="fr-FR"/>
                <w14:ligatures w14:val="none"/>
              </w:rPr>
              <w:t>40 points</w:t>
            </w:r>
          </w:p>
        </w:tc>
        <w:tc>
          <w:tcPr>
            <w:tcW w:w="160" w:type="dxa"/>
            <w:tcBorders>
              <w:left w:val="single" w:sz="4" w:space="0" w:color="auto"/>
            </w:tcBorders>
            <w:vAlign w:val="center"/>
          </w:tcPr>
          <w:p w14:paraId="1F40A4EB" w14:textId="77777777" w:rsidR="007C18EE" w:rsidRPr="007C18EE" w:rsidRDefault="007C18EE" w:rsidP="007C18EE">
            <w:pPr>
              <w:spacing w:after="0" w:line="240" w:lineRule="auto"/>
              <w:rPr>
                <w:rFonts w:ascii="Times New Roman" w:eastAsia="Times New Roman" w:hAnsi="Times New Roman" w:cs="Times New Roman"/>
                <w:noProof w:val="0"/>
                <w:kern w:val="0"/>
                <w:sz w:val="20"/>
                <w:szCs w:val="20"/>
                <w:lang w:eastAsia="fr-FR"/>
                <w14:ligatures w14:val="none"/>
              </w:rPr>
            </w:pPr>
          </w:p>
        </w:tc>
      </w:tr>
      <w:tr w:rsidR="007C18EE" w:rsidRPr="007C18EE" w14:paraId="1AA8DD15" w14:textId="77777777" w:rsidTr="007C18EE">
        <w:trPr>
          <w:trHeight w:val="758"/>
        </w:trPr>
        <w:tc>
          <w:tcPr>
            <w:tcW w:w="5387" w:type="dxa"/>
            <w:tcBorders>
              <w:top w:val="single" w:sz="4" w:space="0" w:color="auto"/>
              <w:left w:val="single" w:sz="4" w:space="0" w:color="auto"/>
              <w:bottom w:val="single" w:sz="4" w:space="0" w:color="auto"/>
              <w:right w:val="single" w:sz="4" w:space="0" w:color="auto"/>
            </w:tcBorders>
            <w:shd w:val="clear" w:color="auto" w:fill="FFF2CC"/>
            <w:vAlign w:val="center"/>
          </w:tcPr>
          <w:p w14:paraId="36C460E7" w14:textId="77777777" w:rsidR="007C18EE" w:rsidRPr="007C18EE" w:rsidRDefault="007C18EE" w:rsidP="007C18EE">
            <w:pPr>
              <w:numPr>
                <w:ilvl w:val="0"/>
                <w:numId w:val="9"/>
              </w:numPr>
              <w:spacing w:after="0" w:line="240" w:lineRule="auto"/>
              <w:rPr>
                <w:rFonts w:ascii="Calibri" w:eastAsia="Times New Roman" w:hAnsi="Calibri" w:cs="Calibri"/>
                <w:b/>
                <w:bCs/>
                <w:i/>
                <w:iCs/>
                <w:noProof w:val="0"/>
                <w:color w:val="000000"/>
                <w:kern w:val="0"/>
                <w:lang w:eastAsia="fr-FR"/>
                <w14:ligatures w14:val="none"/>
              </w:rPr>
            </w:pPr>
            <w:r w:rsidRPr="007C18EE">
              <w:rPr>
                <w:rFonts w:ascii="Calibri" w:eastAsia="Times New Roman" w:hAnsi="Calibri" w:cs="Calibri"/>
                <w:i/>
                <w:iCs/>
                <w:noProof w:val="0"/>
                <w:color w:val="000000"/>
                <w:kern w:val="0"/>
                <w:u w:val="single"/>
                <w:lang w:eastAsia="fr-FR"/>
                <w14:ligatures w14:val="none"/>
              </w:rPr>
              <w:t>Nombre d’intermédiaires</w:t>
            </w:r>
            <w:r w:rsidRPr="007C18EE">
              <w:rPr>
                <w:rFonts w:ascii="Calibri" w:eastAsia="Times New Roman" w:hAnsi="Calibri" w:cs="Calibri"/>
                <w:i/>
                <w:iCs/>
                <w:noProof w:val="0"/>
                <w:color w:val="000000"/>
                <w:kern w:val="0"/>
                <w:lang w:eastAsia="fr-FR"/>
                <w14:ligatures w14:val="none"/>
              </w:rPr>
              <w:t> : Indication précise du nombre d’intermédiaires entre producteur et consommateur</w:t>
            </w:r>
          </w:p>
        </w:tc>
        <w:tc>
          <w:tcPr>
            <w:tcW w:w="1843" w:type="dxa"/>
            <w:tcBorders>
              <w:top w:val="single" w:sz="4" w:space="0" w:color="auto"/>
              <w:left w:val="single" w:sz="4" w:space="0" w:color="auto"/>
              <w:bottom w:val="single" w:sz="4" w:space="0" w:color="auto"/>
              <w:right w:val="single" w:sz="4" w:space="0" w:color="auto"/>
            </w:tcBorders>
            <w:shd w:val="clear" w:color="auto" w:fill="FFF2CC"/>
            <w:vAlign w:val="center"/>
          </w:tcPr>
          <w:p w14:paraId="26C649F9" w14:textId="77777777" w:rsidR="007C18EE" w:rsidRPr="007C18EE" w:rsidRDefault="007C18EE" w:rsidP="007C18EE">
            <w:pPr>
              <w:spacing w:after="0" w:line="240" w:lineRule="auto"/>
              <w:jc w:val="center"/>
              <w:rPr>
                <w:rFonts w:ascii="Calibri" w:eastAsia="Times New Roman" w:hAnsi="Calibri" w:cs="Calibri"/>
                <w:i/>
                <w:iCs/>
                <w:noProof w:val="0"/>
                <w:kern w:val="0"/>
                <w:lang w:eastAsia="fr-FR"/>
                <w14:ligatures w14:val="none"/>
              </w:rPr>
            </w:pPr>
            <w:r w:rsidRPr="007C18EE">
              <w:rPr>
                <w:rFonts w:ascii="Calibri" w:eastAsia="Times New Roman" w:hAnsi="Calibri" w:cs="Calibri"/>
                <w:i/>
                <w:iCs/>
                <w:noProof w:val="0"/>
                <w:kern w:val="0"/>
                <w:lang w:eastAsia="fr-FR"/>
                <w14:ligatures w14:val="none"/>
              </w:rPr>
              <w:t>10 points</w:t>
            </w:r>
          </w:p>
        </w:tc>
        <w:tc>
          <w:tcPr>
            <w:tcW w:w="2268" w:type="dxa"/>
            <w:tcBorders>
              <w:top w:val="single" w:sz="4" w:space="0" w:color="auto"/>
              <w:left w:val="single" w:sz="4" w:space="0" w:color="auto"/>
              <w:bottom w:val="single" w:sz="4" w:space="0" w:color="auto"/>
              <w:right w:val="single" w:sz="4" w:space="0" w:color="auto"/>
            </w:tcBorders>
            <w:shd w:val="clear" w:color="auto" w:fill="FFF2CC"/>
            <w:vAlign w:val="center"/>
          </w:tcPr>
          <w:p w14:paraId="201096F2" w14:textId="77777777" w:rsidR="007C18EE" w:rsidRPr="007C18EE" w:rsidRDefault="007C18EE" w:rsidP="007C18EE">
            <w:pPr>
              <w:spacing w:after="0" w:line="240" w:lineRule="auto"/>
              <w:jc w:val="center"/>
              <w:rPr>
                <w:rFonts w:ascii="Calibri" w:eastAsia="Times New Roman" w:hAnsi="Calibri" w:cs="Calibri"/>
                <w:i/>
                <w:iCs/>
                <w:noProof w:val="0"/>
                <w:kern w:val="0"/>
                <w:lang w:eastAsia="fr-FR"/>
                <w14:ligatures w14:val="none"/>
              </w:rPr>
            </w:pPr>
            <w:r w:rsidRPr="007C18EE">
              <w:rPr>
                <w:rFonts w:ascii="Calibri" w:eastAsia="Times New Roman" w:hAnsi="Calibri" w:cs="Calibri"/>
                <w:i/>
                <w:iCs/>
                <w:noProof w:val="0"/>
                <w:kern w:val="0"/>
                <w:lang w:eastAsia="fr-FR"/>
                <w14:ligatures w14:val="none"/>
              </w:rPr>
              <w:t>10 points</w:t>
            </w:r>
          </w:p>
        </w:tc>
        <w:tc>
          <w:tcPr>
            <w:tcW w:w="160" w:type="dxa"/>
            <w:tcBorders>
              <w:left w:val="single" w:sz="4" w:space="0" w:color="auto"/>
            </w:tcBorders>
            <w:vAlign w:val="center"/>
          </w:tcPr>
          <w:p w14:paraId="377B9250" w14:textId="77777777" w:rsidR="007C18EE" w:rsidRPr="007C18EE" w:rsidRDefault="007C18EE" w:rsidP="007C18EE">
            <w:pPr>
              <w:spacing w:after="0" w:line="240" w:lineRule="auto"/>
              <w:rPr>
                <w:rFonts w:ascii="Times New Roman" w:eastAsia="Times New Roman" w:hAnsi="Times New Roman" w:cs="Times New Roman"/>
                <w:noProof w:val="0"/>
                <w:kern w:val="0"/>
                <w:sz w:val="20"/>
                <w:szCs w:val="20"/>
                <w:lang w:eastAsia="fr-FR"/>
                <w14:ligatures w14:val="none"/>
              </w:rPr>
            </w:pPr>
          </w:p>
        </w:tc>
      </w:tr>
      <w:tr w:rsidR="007C18EE" w:rsidRPr="007C18EE" w14:paraId="28807AA2" w14:textId="77777777" w:rsidTr="007C18EE">
        <w:trPr>
          <w:trHeight w:val="517"/>
        </w:trPr>
        <w:tc>
          <w:tcPr>
            <w:tcW w:w="5387" w:type="dxa"/>
            <w:tcBorders>
              <w:top w:val="single" w:sz="4" w:space="0" w:color="auto"/>
              <w:left w:val="single" w:sz="4" w:space="0" w:color="auto"/>
              <w:bottom w:val="single" w:sz="4" w:space="0" w:color="auto"/>
              <w:right w:val="single" w:sz="4" w:space="0" w:color="auto"/>
            </w:tcBorders>
            <w:shd w:val="clear" w:color="auto" w:fill="FFF2CC"/>
            <w:vAlign w:val="center"/>
          </w:tcPr>
          <w:p w14:paraId="5B36362F" w14:textId="77777777" w:rsidR="007C18EE" w:rsidRPr="007C18EE" w:rsidRDefault="007C18EE" w:rsidP="007C18EE">
            <w:pPr>
              <w:numPr>
                <w:ilvl w:val="0"/>
                <w:numId w:val="9"/>
              </w:numPr>
              <w:spacing w:after="0" w:line="240" w:lineRule="auto"/>
              <w:rPr>
                <w:rFonts w:ascii="Calibri" w:eastAsia="Times New Roman" w:hAnsi="Calibri" w:cs="Calibri"/>
                <w:i/>
                <w:iCs/>
                <w:noProof w:val="0"/>
                <w:color w:val="000000"/>
                <w:kern w:val="0"/>
                <w:lang w:eastAsia="fr-FR"/>
                <w14:ligatures w14:val="none"/>
              </w:rPr>
            </w:pPr>
            <w:r w:rsidRPr="007C18EE">
              <w:rPr>
                <w:rFonts w:ascii="Calibri" w:eastAsia="Times New Roman" w:hAnsi="Calibri" w:cs="Calibri"/>
                <w:i/>
                <w:iCs/>
                <w:noProof w:val="0"/>
                <w:color w:val="000000"/>
                <w:kern w:val="0"/>
                <w:u w:val="single"/>
                <w:lang w:eastAsia="fr-FR"/>
                <w14:ligatures w14:val="none"/>
              </w:rPr>
              <w:t>Implication des producteurs</w:t>
            </w:r>
            <w:r w:rsidRPr="007C18EE">
              <w:rPr>
                <w:rFonts w:ascii="Calibri" w:eastAsia="Times New Roman" w:hAnsi="Calibri" w:cs="Calibri"/>
                <w:i/>
                <w:iCs/>
                <w:noProof w:val="0"/>
                <w:color w:val="000000"/>
                <w:kern w:val="0"/>
                <w:lang w:eastAsia="fr-FR"/>
                <w14:ligatures w14:val="none"/>
              </w:rPr>
              <w:t> : Capacité des agriculteurs à se faire entendre au sein des filières d’approvisionnement</w:t>
            </w:r>
          </w:p>
        </w:tc>
        <w:tc>
          <w:tcPr>
            <w:tcW w:w="1843" w:type="dxa"/>
            <w:tcBorders>
              <w:top w:val="single" w:sz="4" w:space="0" w:color="auto"/>
              <w:left w:val="single" w:sz="4" w:space="0" w:color="auto"/>
              <w:bottom w:val="single" w:sz="4" w:space="0" w:color="auto"/>
              <w:right w:val="single" w:sz="4" w:space="0" w:color="auto"/>
            </w:tcBorders>
            <w:shd w:val="clear" w:color="auto" w:fill="FFF2CC"/>
            <w:vAlign w:val="center"/>
          </w:tcPr>
          <w:p w14:paraId="49C994D2" w14:textId="77777777" w:rsidR="007C18EE" w:rsidRPr="007C18EE" w:rsidRDefault="007C18EE" w:rsidP="007C18EE">
            <w:pPr>
              <w:spacing w:after="0" w:line="240" w:lineRule="auto"/>
              <w:jc w:val="center"/>
              <w:rPr>
                <w:rFonts w:ascii="Calibri" w:eastAsia="Times New Roman" w:hAnsi="Calibri" w:cs="Calibri"/>
                <w:i/>
                <w:iCs/>
                <w:noProof w:val="0"/>
                <w:kern w:val="0"/>
                <w:lang w:eastAsia="fr-FR"/>
                <w14:ligatures w14:val="none"/>
              </w:rPr>
            </w:pPr>
            <w:r w:rsidRPr="007C18EE">
              <w:rPr>
                <w:rFonts w:ascii="Calibri" w:eastAsia="Times New Roman" w:hAnsi="Calibri" w:cs="Calibri"/>
                <w:i/>
                <w:iCs/>
                <w:noProof w:val="0"/>
                <w:kern w:val="0"/>
                <w:lang w:eastAsia="fr-FR"/>
                <w14:ligatures w14:val="none"/>
              </w:rPr>
              <w:t>3 points</w:t>
            </w:r>
          </w:p>
        </w:tc>
        <w:tc>
          <w:tcPr>
            <w:tcW w:w="2268" w:type="dxa"/>
            <w:tcBorders>
              <w:top w:val="single" w:sz="4" w:space="0" w:color="auto"/>
              <w:left w:val="single" w:sz="4" w:space="0" w:color="auto"/>
              <w:bottom w:val="single" w:sz="4" w:space="0" w:color="auto"/>
              <w:right w:val="single" w:sz="4" w:space="0" w:color="auto"/>
            </w:tcBorders>
            <w:shd w:val="clear" w:color="auto" w:fill="FFF2CC"/>
            <w:vAlign w:val="center"/>
          </w:tcPr>
          <w:p w14:paraId="555F1DC5" w14:textId="77777777" w:rsidR="007C18EE" w:rsidRPr="007C18EE" w:rsidRDefault="007C18EE" w:rsidP="007C18EE">
            <w:pPr>
              <w:spacing w:after="0" w:line="240" w:lineRule="auto"/>
              <w:jc w:val="center"/>
              <w:rPr>
                <w:rFonts w:ascii="Calibri" w:eastAsia="Times New Roman" w:hAnsi="Calibri" w:cs="Calibri"/>
                <w:i/>
                <w:iCs/>
                <w:noProof w:val="0"/>
                <w:kern w:val="0"/>
                <w:lang w:eastAsia="fr-FR"/>
                <w14:ligatures w14:val="none"/>
              </w:rPr>
            </w:pPr>
            <w:r w:rsidRPr="007C18EE">
              <w:rPr>
                <w:rFonts w:ascii="Calibri" w:eastAsia="Times New Roman" w:hAnsi="Calibri" w:cs="Calibri"/>
                <w:i/>
                <w:iCs/>
                <w:noProof w:val="0"/>
                <w:kern w:val="0"/>
                <w:lang w:eastAsia="fr-FR"/>
                <w14:ligatures w14:val="none"/>
              </w:rPr>
              <w:t>15 points</w:t>
            </w:r>
          </w:p>
        </w:tc>
        <w:tc>
          <w:tcPr>
            <w:tcW w:w="160" w:type="dxa"/>
            <w:tcBorders>
              <w:left w:val="single" w:sz="4" w:space="0" w:color="auto"/>
            </w:tcBorders>
            <w:vAlign w:val="center"/>
          </w:tcPr>
          <w:p w14:paraId="3D05F478" w14:textId="77777777" w:rsidR="007C18EE" w:rsidRPr="007C18EE" w:rsidRDefault="007C18EE" w:rsidP="007C18EE">
            <w:pPr>
              <w:spacing w:after="0" w:line="240" w:lineRule="auto"/>
              <w:rPr>
                <w:rFonts w:ascii="Times New Roman" w:eastAsia="Times New Roman" w:hAnsi="Times New Roman" w:cs="Times New Roman"/>
                <w:noProof w:val="0"/>
                <w:kern w:val="0"/>
                <w:sz w:val="20"/>
                <w:szCs w:val="20"/>
                <w:lang w:eastAsia="fr-FR"/>
                <w14:ligatures w14:val="none"/>
              </w:rPr>
            </w:pPr>
          </w:p>
        </w:tc>
      </w:tr>
      <w:tr w:rsidR="007C18EE" w:rsidRPr="007C18EE" w14:paraId="74501357" w14:textId="77777777" w:rsidTr="007C18EE">
        <w:trPr>
          <w:trHeight w:val="517"/>
        </w:trPr>
        <w:tc>
          <w:tcPr>
            <w:tcW w:w="5387" w:type="dxa"/>
            <w:tcBorders>
              <w:top w:val="single" w:sz="4" w:space="0" w:color="auto"/>
              <w:left w:val="single" w:sz="4" w:space="0" w:color="auto"/>
              <w:bottom w:val="single" w:sz="4" w:space="0" w:color="auto"/>
              <w:right w:val="single" w:sz="4" w:space="0" w:color="auto"/>
            </w:tcBorders>
            <w:shd w:val="clear" w:color="auto" w:fill="FFF2CC"/>
            <w:vAlign w:val="center"/>
          </w:tcPr>
          <w:p w14:paraId="63ED66ED" w14:textId="77777777" w:rsidR="007C18EE" w:rsidRPr="007C18EE" w:rsidRDefault="007C18EE" w:rsidP="007C18EE">
            <w:pPr>
              <w:numPr>
                <w:ilvl w:val="0"/>
                <w:numId w:val="9"/>
              </w:numPr>
              <w:spacing w:after="0" w:line="240" w:lineRule="auto"/>
              <w:rPr>
                <w:rFonts w:ascii="Calibri" w:eastAsia="Times New Roman" w:hAnsi="Calibri" w:cs="Calibri"/>
                <w:i/>
                <w:iCs/>
                <w:noProof w:val="0"/>
                <w:color w:val="000000"/>
                <w:kern w:val="0"/>
                <w:lang w:eastAsia="fr-FR"/>
                <w14:ligatures w14:val="none"/>
              </w:rPr>
            </w:pPr>
            <w:r w:rsidRPr="007C18EE">
              <w:rPr>
                <w:rFonts w:ascii="Calibri" w:eastAsia="Times New Roman" w:hAnsi="Calibri" w:cs="Calibri"/>
                <w:i/>
                <w:iCs/>
                <w:noProof w:val="0"/>
                <w:color w:val="000000"/>
                <w:kern w:val="0"/>
                <w:u w:val="single"/>
                <w:lang w:eastAsia="fr-FR"/>
                <w14:ligatures w14:val="none"/>
              </w:rPr>
              <w:t>Livraison et lien avec les producteurs </w:t>
            </w:r>
            <w:r w:rsidRPr="007C18EE">
              <w:rPr>
                <w:rFonts w:ascii="Calibri" w:eastAsia="Times New Roman" w:hAnsi="Calibri" w:cs="Calibri"/>
                <w:i/>
                <w:iCs/>
                <w:noProof w:val="0"/>
                <w:color w:val="000000"/>
                <w:kern w:val="0"/>
                <w:lang w:eastAsia="fr-FR"/>
                <w14:ligatures w14:val="none"/>
              </w:rPr>
              <w:t>: Capacité du candidat à générer du lien régulier entre la cuisine et les agriculteurs fournisseurs</w:t>
            </w:r>
          </w:p>
        </w:tc>
        <w:tc>
          <w:tcPr>
            <w:tcW w:w="1843" w:type="dxa"/>
            <w:tcBorders>
              <w:top w:val="single" w:sz="4" w:space="0" w:color="auto"/>
              <w:left w:val="single" w:sz="4" w:space="0" w:color="auto"/>
              <w:bottom w:val="single" w:sz="4" w:space="0" w:color="auto"/>
              <w:right w:val="single" w:sz="4" w:space="0" w:color="auto"/>
            </w:tcBorders>
            <w:shd w:val="clear" w:color="auto" w:fill="FFF2CC"/>
            <w:vAlign w:val="center"/>
          </w:tcPr>
          <w:p w14:paraId="25927647" w14:textId="77777777" w:rsidR="007C18EE" w:rsidRPr="007C18EE" w:rsidRDefault="007C18EE" w:rsidP="007C18EE">
            <w:pPr>
              <w:spacing w:after="0" w:line="240" w:lineRule="auto"/>
              <w:jc w:val="center"/>
              <w:rPr>
                <w:rFonts w:ascii="Calibri" w:eastAsia="Times New Roman" w:hAnsi="Calibri" w:cs="Calibri"/>
                <w:i/>
                <w:iCs/>
                <w:noProof w:val="0"/>
                <w:kern w:val="0"/>
                <w:lang w:eastAsia="fr-FR"/>
                <w14:ligatures w14:val="none"/>
              </w:rPr>
            </w:pPr>
            <w:r w:rsidRPr="007C18EE">
              <w:rPr>
                <w:rFonts w:ascii="Calibri" w:eastAsia="Times New Roman" w:hAnsi="Calibri" w:cs="Calibri"/>
                <w:i/>
                <w:iCs/>
                <w:noProof w:val="0"/>
                <w:kern w:val="0"/>
                <w:lang w:eastAsia="fr-FR"/>
                <w14:ligatures w14:val="none"/>
              </w:rPr>
              <w:t>2 points</w:t>
            </w:r>
          </w:p>
        </w:tc>
        <w:tc>
          <w:tcPr>
            <w:tcW w:w="2268" w:type="dxa"/>
            <w:tcBorders>
              <w:top w:val="single" w:sz="4" w:space="0" w:color="auto"/>
              <w:left w:val="single" w:sz="4" w:space="0" w:color="auto"/>
              <w:bottom w:val="single" w:sz="4" w:space="0" w:color="auto"/>
              <w:right w:val="single" w:sz="4" w:space="0" w:color="auto"/>
            </w:tcBorders>
            <w:shd w:val="clear" w:color="auto" w:fill="FFF2CC"/>
            <w:vAlign w:val="center"/>
          </w:tcPr>
          <w:p w14:paraId="7ED05602" w14:textId="77777777" w:rsidR="007C18EE" w:rsidRPr="007C18EE" w:rsidRDefault="007C18EE" w:rsidP="007C18EE">
            <w:pPr>
              <w:spacing w:after="0" w:line="240" w:lineRule="auto"/>
              <w:jc w:val="center"/>
              <w:rPr>
                <w:rFonts w:ascii="Calibri" w:eastAsia="Times New Roman" w:hAnsi="Calibri" w:cs="Calibri"/>
                <w:i/>
                <w:iCs/>
                <w:noProof w:val="0"/>
                <w:kern w:val="0"/>
                <w:lang w:eastAsia="fr-FR"/>
                <w14:ligatures w14:val="none"/>
              </w:rPr>
            </w:pPr>
            <w:r w:rsidRPr="007C18EE">
              <w:rPr>
                <w:rFonts w:ascii="Calibri" w:eastAsia="Times New Roman" w:hAnsi="Calibri" w:cs="Calibri"/>
                <w:i/>
                <w:iCs/>
                <w:noProof w:val="0"/>
                <w:kern w:val="0"/>
                <w:lang w:eastAsia="fr-FR"/>
                <w14:ligatures w14:val="none"/>
              </w:rPr>
              <w:t>15 points</w:t>
            </w:r>
          </w:p>
        </w:tc>
        <w:tc>
          <w:tcPr>
            <w:tcW w:w="160" w:type="dxa"/>
            <w:tcBorders>
              <w:left w:val="single" w:sz="4" w:space="0" w:color="auto"/>
            </w:tcBorders>
            <w:vAlign w:val="center"/>
          </w:tcPr>
          <w:p w14:paraId="1980913A" w14:textId="77777777" w:rsidR="007C18EE" w:rsidRPr="007C18EE" w:rsidRDefault="007C18EE" w:rsidP="007C18EE">
            <w:pPr>
              <w:spacing w:after="0" w:line="240" w:lineRule="auto"/>
              <w:rPr>
                <w:rFonts w:ascii="Times New Roman" w:eastAsia="Times New Roman" w:hAnsi="Times New Roman" w:cs="Times New Roman"/>
                <w:noProof w:val="0"/>
                <w:kern w:val="0"/>
                <w:sz w:val="20"/>
                <w:szCs w:val="20"/>
                <w:lang w:eastAsia="fr-FR"/>
                <w14:ligatures w14:val="none"/>
              </w:rPr>
            </w:pPr>
          </w:p>
        </w:tc>
      </w:tr>
      <w:tr w:rsidR="007C18EE" w:rsidRPr="007C18EE" w14:paraId="21BBA998" w14:textId="77777777" w:rsidTr="007C18EE">
        <w:trPr>
          <w:trHeight w:val="349"/>
        </w:trPr>
        <w:tc>
          <w:tcPr>
            <w:tcW w:w="5387" w:type="dxa"/>
            <w:tcBorders>
              <w:top w:val="single" w:sz="4" w:space="0" w:color="auto"/>
              <w:left w:val="single" w:sz="4" w:space="0" w:color="auto"/>
              <w:bottom w:val="single" w:sz="4" w:space="0" w:color="auto"/>
              <w:right w:val="single" w:sz="4" w:space="0" w:color="auto"/>
            </w:tcBorders>
            <w:shd w:val="clear" w:color="auto" w:fill="DEEAF6"/>
            <w:vAlign w:val="center"/>
          </w:tcPr>
          <w:p w14:paraId="3F02F66E" w14:textId="77777777" w:rsidR="007C18EE" w:rsidRPr="007C18EE" w:rsidRDefault="007C18EE" w:rsidP="007C18EE">
            <w:pPr>
              <w:numPr>
                <w:ilvl w:val="0"/>
                <w:numId w:val="10"/>
              </w:numPr>
              <w:spacing w:after="0" w:line="240" w:lineRule="auto"/>
              <w:rPr>
                <w:rFonts w:ascii="Calibri" w:eastAsia="Times New Roman" w:hAnsi="Calibri" w:cs="Calibri"/>
                <w:noProof w:val="0"/>
                <w:color w:val="000000"/>
                <w:kern w:val="0"/>
                <w:lang w:eastAsia="fr-FR"/>
                <w14:ligatures w14:val="none"/>
              </w:rPr>
            </w:pPr>
            <w:r w:rsidRPr="007C18EE">
              <w:rPr>
                <w:rFonts w:ascii="Calibri" w:eastAsia="Times New Roman" w:hAnsi="Calibri" w:cs="Calibri"/>
                <w:b/>
                <w:bCs/>
                <w:noProof w:val="0"/>
                <w:color w:val="000000"/>
                <w:kern w:val="0"/>
                <w:lang w:eastAsia="fr-FR"/>
                <w14:ligatures w14:val="none"/>
              </w:rPr>
              <w:t>Performance en matière de protection de l’environnement et de développement durable</w:t>
            </w:r>
          </w:p>
        </w:tc>
        <w:tc>
          <w:tcPr>
            <w:tcW w:w="1843" w:type="dxa"/>
            <w:tcBorders>
              <w:top w:val="single" w:sz="4" w:space="0" w:color="auto"/>
              <w:left w:val="single" w:sz="4" w:space="0" w:color="auto"/>
              <w:bottom w:val="single" w:sz="4" w:space="0" w:color="auto"/>
              <w:right w:val="single" w:sz="4" w:space="0" w:color="auto"/>
            </w:tcBorders>
            <w:shd w:val="clear" w:color="auto" w:fill="DEEAF6"/>
            <w:vAlign w:val="center"/>
          </w:tcPr>
          <w:p w14:paraId="6FB49D52" w14:textId="77777777" w:rsidR="007C18EE" w:rsidRPr="007C18EE" w:rsidRDefault="007C18EE" w:rsidP="007C18EE">
            <w:pPr>
              <w:spacing w:after="0" w:line="240" w:lineRule="auto"/>
              <w:jc w:val="center"/>
              <w:rPr>
                <w:rFonts w:ascii="Calibri" w:eastAsia="Times New Roman" w:hAnsi="Calibri" w:cs="Calibri"/>
                <w:b/>
                <w:bCs/>
                <w:noProof w:val="0"/>
                <w:kern w:val="0"/>
                <w:lang w:eastAsia="fr-FR"/>
                <w14:ligatures w14:val="none"/>
              </w:rPr>
            </w:pPr>
            <w:r w:rsidRPr="007C18EE">
              <w:rPr>
                <w:rFonts w:ascii="Calibri" w:eastAsia="Times New Roman" w:hAnsi="Calibri" w:cs="Calibri"/>
                <w:b/>
                <w:bCs/>
                <w:noProof w:val="0"/>
                <w:kern w:val="0"/>
                <w:lang w:eastAsia="fr-FR"/>
                <w14:ligatures w14:val="none"/>
              </w:rPr>
              <w:t>5 points</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tcPr>
          <w:p w14:paraId="7F0437F0" w14:textId="77777777" w:rsidR="007C18EE" w:rsidRPr="007C18EE" w:rsidRDefault="007C18EE" w:rsidP="007C18EE">
            <w:pPr>
              <w:spacing w:after="0" w:line="240" w:lineRule="auto"/>
              <w:jc w:val="center"/>
              <w:rPr>
                <w:rFonts w:ascii="Calibri" w:eastAsia="Times New Roman" w:hAnsi="Calibri" w:cs="Calibri"/>
                <w:b/>
                <w:bCs/>
                <w:noProof w:val="0"/>
                <w:kern w:val="0"/>
                <w:lang w:eastAsia="fr-FR"/>
                <w14:ligatures w14:val="none"/>
              </w:rPr>
            </w:pPr>
            <w:r w:rsidRPr="007C18EE">
              <w:rPr>
                <w:rFonts w:ascii="Calibri" w:eastAsia="Times New Roman" w:hAnsi="Calibri" w:cs="Calibri"/>
                <w:b/>
                <w:bCs/>
                <w:noProof w:val="0"/>
                <w:kern w:val="0"/>
                <w:lang w:eastAsia="fr-FR"/>
                <w14:ligatures w14:val="none"/>
              </w:rPr>
              <w:t>20 points</w:t>
            </w:r>
          </w:p>
        </w:tc>
        <w:tc>
          <w:tcPr>
            <w:tcW w:w="160" w:type="dxa"/>
            <w:tcBorders>
              <w:left w:val="single" w:sz="4" w:space="0" w:color="auto"/>
            </w:tcBorders>
            <w:vAlign w:val="center"/>
          </w:tcPr>
          <w:p w14:paraId="5FE2FAC8" w14:textId="77777777" w:rsidR="007C18EE" w:rsidRPr="007C18EE" w:rsidRDefault="007C18EE" w:rsidP="007C18EE">
            <w:pPr>
              <w:spacing w:after="0" w:line="240" w:lineRule="auto"/>
              <w:rPr>
                <w:rFonts w:ascii="Times New Roman" w:eastAsia="Times New Roman" w:hAnsi="Times New Roman" w:cs="Times New Roman"/>
                <w:noProof w:val="0"/>
                <w:kern w:val="0"/>
                <w:sz w:val="20"/>
                <w:szCs w:val="20"/>
                <w:lang w:eastAsia="fr-FR"/>
                <w14:ligatures w14:val="none"/>
              </w:rPr>
            </w:pPr>
          </w:p>
        </w:tc>
      </w:tr>
      <w:tr w:rsidR="007C18EE" w:rsidRPr="007C18EE" w14:paraId="2D5C4838" w14:textId="77777777" w:rsidTr="007C18EE">
        <w:trPr>
          <w:trHeight w:val="517"/>
        </w:trPr>
        <w:tc>
          <w:tcPr>
            <w:tcW w:w="5387" w:type="dxa"/>
            <w:tcBorders>
              <w:top w:val="single" w:sz="4" w:space="0" w:color="auto"/>
              <w:left w:val="single" w:sz="4" w:space="0" w:color="auto"/>
              <w:bottom w:val="single" w:sz="4" w:space="0" w:color="auto"/>
              <w:right w:val="single" w:sz="4" w:space="0" w:color="auto"/>
            </w:tcBorders>
            <w:shd w:val="clear" w:color="auto" w:fill="DEEAF6"/>
            <w:vAlign w:val="center"/>
          </w:tcPr>
          <w:p w14:paraId="3765E504" w14:textId="77777777" w:rsidR="007C18EE" w:rsidRPr="007C18EE" w:rsidRDefault="007C18EE" w:rsidP="007C18EE">
            <w:pPr>
              <w:numPr>
                <w:ilvl w:val="0"/>
                <w:numId w:val="9"/>
              </w:numPr>
              <w:spacing w:after="0" w:line="240" w:lineRule="auto"/>
              <w:rPr>
                <w:rFonts w:ascii="Calibri" w:eastAsia="Times New Roman" w:hAnsi="Calibri" w:cs="Calibri"/>
                <w:i/>
                <w:iCs/>
                <w:noProof w:val="0"/>
                <w:color w:val="000000"/>
                <w:kern w:val="0"/>
                <w:lang w:eastAsia="fr-FR"/>
                <w14:ligatures w14:val="none"/>
              </w:rPr>
            </w:pPr>
            <w:r w:rsidRPr="007C18EE">
              <w:rPr>
                <w:rFonts w:ascii="Calibri" w:eastAsia="Times New Roman" w:hAnsi="Calibri" w:cs="Calibri"/>
                <w:i/>
                <w:iCs/>
                <w:noProof w:val="0"/>
                <w:color w:val="000000"/>
                <w:kern w:val="0"/>
                <w:u w:val="single"/>
                <w:lang w:eastAsia="fr-FR"/>
                <w14:ligatures w14:val="none"/>
              </w:rPr>
              <w:t>Économie sur les emballages</w:t>
            </w:r>
            <w:r w:rsidRPr="007C18EE">
              <w:rPr>
                <w:rFonts w:ascii="Calibri" w:eastAsia="Times New Roman" w:hAnsi="Calibri" w:cs="Calibri"/>
                <w:i/>
                <w:iCs/>
                <w:noProof w:val="0"/>
                <w:color w:val="000000"/>
                <w:kern w:val="0"/>
                <w:lang w:eastAsia="fr-FR"/>
                <w14:ligatures w14:val="none"/>
              </w:rPr>
              <w:t> : contenants consignés, pas ou peu de suremballage</w:t>
            </w:r>
          </w:p>
        </w:tc>
        <w:tc>
          <w:tcPr>
            <w:tcW w:w="1843" w:type="dxa"/>
            <w:tcBorders>
              <w:top w:val="single" w:sz="4" w:space="0" w:color="auto"/>
              <w:left w:val="single" w:sz="4" w:space="0" w:color="auto"/>
              <w:bottom w:val="single" w:sz="4" w:space="0" w:color="auto"/>
              <w:right w:val="single" w:sz="4" w:space="0" w:color="auto"/>
            </w:tcBorders>
            <w:shd w:val="clear" w:color="auto" w:fill="DEEAF6"/>
            <w:vAlign w:val="center"/>
          </w:tcPr>
          <w:p w14:paraId="5B0F9827" w14:textId="77777777" w:rsidR="007C18EE" w:rsidRPr="007C18EE" w:rsidRDefault="007C18EE" w:rsidP="007C18EE">
            <w:pPr>
              <w:spacing w:after="0" w:line="240" w:lineRule="auto"/>
              <w:jc w:val="center"/>
              <w:rPr>
                <w:rFonts w:ascii="Calibri" w:eastAsia="Times New Roman" w:hAnsi="Calibri" w:cs="Calibri"/>
                <w:i/>
                <w:iCs/>
                <w:noProof w:val="0"/>
                <w:kern w:val="0"/>
                <w:lang w:eastAsia="fr-FR"/>
                <w14:ligatures w14:val="none"/>
              </w:rPr>
            </w:pPr>
            <w:r w:rsidRPr="007C18EE">
              <w:rPr>
                <w:rFonts w:ascii="Calibri" w:eastAsia="Times New Roman" w:hAnsi="Calibri" w:cs="Calibri"/>
                <w:i/>
                <w:iCs/>
                <w:noProof w:val="0"/>
                <w:kern w:val="0"/>
                <w:lang w:eastAsia="fr-FR"/>
                <w14:ligatures w14:val="none"/>
              </w:rPr>
              <w:t>3 points</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tcPr>
          <w:p w14:paraId="004CF7DF" w14:textId="77777777" w:rsidR="007C18EE" w:rsidRPr="007C18EE" w:rsidRDefault="007C18EE" w:rsidP="007C18EE">
            <w:pPr>
              <w:spacing w:after="0" w:line="240" w:lineRule="auto"/>
              <w:jc w:val="center"/>
              <w:rPr>
                <w:rFonts w:ascii="Calibri" w:eastAsia="Times New Roman" w:hAnsi="Calibri" w:cs="Calibri"/>
                <w:i/>
                <w:iCs/>
                <w:noProof w:val="0"/>
                <w:kern w:val="0"/>
                <w:lang w:eastAsia="fr-FR"/>
                <w14:ligatures w14:val="none"/>
              </w:rPr>
            </w:pPr>
            <w:r w:rsidRPr="007C18EE">
              <w:rPr>
                <w:rFonts w:ascii="Calibri" w:eastAsia="Times New Roman" w:hAnsi="Calibri" w:cs="Calibri"/>
                <w:i/>
                <w:iCs/>
                <w:noProof w:val="0"/>
                <w:kern w:val="0"/>
                <w:lang w:eastAsia="fr-FR"/>
                <w14:ligatures w14:val="none"/>
              </w:rPr>
              <w:t>10 points</w:t>
            </w:r>
          </w:p>
        </w:tc>
        <w:tc>
          <w:tcPr>
            <w:tcW w:w="160" w:type="dxa"/>
            <w:tcBorders>
              <w:left w:val="single" w:sz="4" w:space="0" w:color="auto"/>
            </w:tcBorders>
            <w:vAlign w:val="center"/>
          </w:tcPr>
          <w:p w14:paraId="23CDE87A" w14:textId="77777777" w:rsidR="007C18EE" w:rsidRPr="007C18EE" w:rsidRDefault="007C18EE" w:rsidP="007C18EE">
            <w:pPr>
              <w:spacing w:after="0" w:line="240" w:lineRule="auto"/>
              <w:rPr>
                <w:rFonts w:ascii="Times New Roman" w:eastAsia="Times New Roman" w:hAnsi="Times New Roman" w:cs="Times New Roman"/>
                <w:noProof w:val="0"/>
                <w:kern w:val="0"/>
                <w:sz w:val="20"/>
                <w:szCs w:val="20"/>
                <w:lang w:eastAsia="fr-FR"/>
                <w14:ligatures w14:val="none"/>
              </w:rPr>
            </w:pPr>
          </w:p>
        </w:tc>
      </w:tr>
      <w:tr w:rsidR="007C18EE" w:rsidRPr="007C18EE" w14:paraId="266B7B31" w14:textId="77777777" w:rsidTr="007C18EE">
        <w:trPr>
          <w:trHeight w:val="517"/>
        </w:trPr>
        <w:tc>
          <w:tcPr>
            <w:tcW w:w="5387" w:type="dxa"/>
            <w:tcBorders>
              <w:top w:val="single" w:sz="4" w:space="0" w:color="auto"/>
              <w:left w:val="single" w:sz="4" w:space="0" w:color="auto"/>
              <w:bottom w:val="single" w:sz="4" w:space="0" w:color="auto"/>
              <w:right w:val="single" w:sz="4" w:space="0" w:color="auto"/>
            </w:tcBorders>
            <w:shd w:val="clear" w:color="auto" w:fill="DEEAF6"/>
            <w:vAlign w:val="center"/>
          </w:tcPr>
          <w:p w14:paraId="484B6189" w14:textId="77777777" w:rsidR="007C18EE" w:rsidRPr="007C18EE" w:rsidRDefault="007C18EE" w:rsidP="007C18EE">
            <w:pPr>
              <w:numPr>
                <w:ilvl w:val="0"/>
                <w:numId w:val="9"/>
              </w:numPr>
              <w:spacing w:after="0" w:line="240" w:lineRule="auto"/>
              <w:rPr>
                <w:rFonts w:ascii="Calibri" w:eastAsia="Times New Roman" w:hAnsi="Calibri" w:cs="Calibri"/>
                <w:i/>
                <w:iCs/>
                <w:noProof w:val="0"/>
                <w:color w:val="000000"/>
                <w:kern w:val="0"/>
                <w:lang w:eastAsia="fr-FR"/>
                <w14:ligatures w14:val="none"/>
              </w:rPr>
            </w:pPr>
            <w:r w:rsidRPr="007C18EE">
              <w:rPr>
                <w:rFonts w:ascii="Calibri" w:eastAsia="Times New Roman" w:hAnsi="Calibri" w:cs="Calibri"/>
                <w:i/>
                <w:iCs/>
                <w:noProof w:val="0"/>
                <w:color w:val="000000"/>
                <w:kern w:val="0"/>
                <w:u w:val="single"/>
                <w:lang w:eastAsia="fr-FR"/>
                <w14:ligatures w14:val="none"/>
              </w:rPr>
              <w:t>Pratiques agricoles respectueuses de l’environnement</w:t>
            </w:r>
            <w:r w:rsidRPr="007C18EE">
              <w:rPr>
                <w:rFonts w:ascii="Calibri" w:eastAsia="Times New Roman" w:hAnsi="Calibri" w:cs="Calibri"/>
                <w:i/>
                <w:iCs/>
                <w:noProof w:val="0"/>
                <w:color w:val="000000"/>
                <w:kern w:val="0"/>
                <w:lang w:eastAsia="fr-FR"/>
                <w14:ligatures w14:val="none"/>
              </w:rPr>
              <w:t> : Agriculture raisonnée, actions biodiversité, protection de captages...</w:t>
            </w:r>
          </w:p>
        </w:tc>
        <w:tc>
          <w:tcPr>
            <w:tcW w:w="1843" w:type="dxa"/>
            <w:tcBorders>
              <w:top w:val="single" w:sz="4" w:space="0" w:color="auto"/>
              <w:left w:val="single" w:sz="4" w:space="0" w:color="auto"/>
              <w:bottom w:val="single" w:sz="4" w:space="0" w:color="auto"/>
              <w:right w:val="single" w:sz="4" w:space="0" w:color="auto"/>
            </w:tcBorders>
            <w:shd w:val="clear" w:color="auto" w:fill="DEEAF6"/>
            <w:vAlign w:val="center"/>
          </w:tcPr>
          <w:p w14:paraId="0EE9B2C5" w14:textId="77777777" w:rsidR="007C18EE" w:rsidRPr="007C18EE" w:rsidRDefault="007C18EE" w:rsidP="007C18EE">
            <w:pPr>
              <w:spacing w:after="0" w:line="240" w:lineRule="auto"/>
              <w:jc w:val="center"/>
              <w:rPr>
                <w:rFonts w:ascii="Calibri" w:eastAsia="Times New Roman" w:hAnsi="Calibri" w:cs="Calibri"/>
                <w:i/>
                <w:iCs/>
                <w:noProof w:val="0"/>
                <w:kern w:val="0"/>
                <w:lang w:eastAsia="fr-FR"/>
                <w14:ligatures w14:val="none"/>
              </w:rPr>
            </w:pPr>
            <w:r w:rsidRPr="007C18EE">
              <w:rPr>
                <w:rFonts w:ascii="Calibri" w:eastAsia="Times New Roman" w:hAnsi="Calibri" w:cs="Calibri"/>
                <w:i/>
                <w:iCs/>
                <w:noProof w:val="0"/>
                <w:kern w:val="0"/>
                <w:lang w:eastAsia="fr-FR"/>
                <w14:ligatures w14:val="none"/>
              </w:rPr>
              <w:t>2 points</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tcPr>
          <w:p w14:paraId="367BD58E" w14:textId="77777777" w:rsidR="007C18EE" w:rsidRPr="007C18EE" w:rsidRDefault="007C18EE" w:rsidP="007C18EE">
            <w:pPr>
              <w:spacing w:after="0" w:line="240" w:lineRule="auto"/>
              <w:jc w:val="center"/>
              <w:rPr>
                <w:rFonts w:ascii="Calibri" w:eastAsia="Times New Roman" w:hAnsi="Calibri" w:cs="Calibri"/>
                <w:i/>
                <w:iCs/>
                <w:noProof w:val="0"/>
                <w:kern w:val="0"/>
                <w:lang w:eastAsia="fr-FR"/>
                <w14:ligatures w14:val="none"/>
              </w:rPr>
            </w:pPr>
            <w:r w:rsidRPr="007C18EE">
              <w:rPr>
                <w:rFonts w:ascii="Calibri" w:eastAsia="Times New Roman" w:hAnsi="Calibri" w:cs="Calibri"/>
                <w:i/>
                <w:iCs/>
                <w:noProof w:val="0"/>
                <w:kern w:val="0"/>
                <w:lang w:eastAsia="fr-FR"/>
                <w14:ligatures w14:val="none"/>
              </w:rPr>
              <w:t>10 points</w:t>
            </w:r>
          </w:p>
        </w:tc>
        <w:tc>
          <w:tcPr>
            <w:tcW w:w="160" w:type="dxa"/>
            <w:tcBorders>
              <w:left w:val="single" w:sz="4" w:space="0" w:color="auto"/>
            </w:tcBorders>
            <w:vAlign w:val="center"/>
          </w:tcPr>
          <w:p w14:paraId="47BC85F2" w14:textId="77777777" w:rsidR="007C18EE" w:rsidRPr="007C18EE" w:rsidRDefault="007C18EE" w:rsidP="007C18EE">
            <w:pPr>
              <w:spacing w:after="0" w:line="240" w:lineRule="auto"/>
              <w:rPr>
                <w:rFonts w:ascii="Times New Roman" w:eastAsia="Times New Roman" w:hAnsi="Times New Roman" w:cs="Times New Roman"/>
                <w:noProof w:val="0"/>
                <w:kern w:val="0"/>
                <w:sz w:val="20"/>
                <w:szCs w:val="20"/>
                <w:lang w:eastAsia="fr-FR"/>
                <w14:ligatures w14:val="none"/>
              </w:rPr>
            </w:pPr>
          </w:p>
        </w:tc>
      </w:tr>
    </w:tbl>
    <w:p w14:paraId="74C902FD" w14:textId="77777777" w:rsidR="00E21E7D" w:rsidRPr="00EC6C75" w:rsidRDefault="00E21E7D" w:rsidP="00E21E7D">
      <w:pPr>
        <w:tabs>
          <w:tab w:val="left" w:pos="1418"/>
        </w:tabs>
        <w:spacing w:after="0" w:line="240" w:lineRule="auto"/>
        <w:jc w:val="both"/>
        <w:rPr>
          <w:rFonts w:ascii="Arial" w:hAnsi="Arial" w:cs="Arial"/>
          <w:b/>
          <w:bCs/>
        </w:rPr>
      </w:pPr>
    </w:p>
    <w:p w14:paraId="29FE3218" w14:textId="77777777" w:rsidR="00F94EEB" w:rsidRPr="00231DBC" w:rsidRDefault="00F94EEB" w:rsidP="00231DBC">
      <w:pPr>
        <w:pStyle w:val="Titre2"/>
        <w:numPr>
          <w:ilvl w:val="0"/>
          <w:numId w:val="11"/>
        </w:numPr>
        <w:jc w:val="center"/>
      </w:pPr>
      <w:bookmarkStart w:id="16" w:name="_Toc203034011"/>
      <w:bookmarkStart w:id="17" w:name="_Toc209456847"/>
      <w:r w:rsidRPr="00231DBC">
        <w:t>PRODUITS PROPOSÉS</w:t>
      </w:r>
      <w:bookmarkEnd w:id="16"/>
      <w:bookmarkEnd w:id="17"/>
    </w:p>
    <w:p w14:paraId="17D485B5" w14:textId="23E0D999" w:rsidR="00F94EEB" w:rsidRDefault="00F94EEB" w:rsidP="00F94EEB">
      <w:pPr>
        <w:spacing w:after="0"/>
        <w:jc w:val="both"/>
        <w:rPr>
          <w:rFonts w:ascii="Arial" w:hAnsi="Arial" w:cs="Arial"/>
          <w:iCs/>
          <w:noProof w:val="0"/>
        </w:rPr>
      </w:pPr>
      <w:r w:rsidRPr="00EC6C75">
        <w:rPr>
          <w:rFonts w:ascii="Arial" w:hAnsi="Arial" w:cs="Arial"/>
          <w:iCs/>
          <w:noProof w:val="0"/>
        </w:rPr>
        <w:t>Les produits proposés par le candidat doivent être renseignés dans l’annexe financière/BPU</w:t>
      </w:r>
      <w:r w:rsidR="007C18EE">
        <w:rPr>
          <w:rFonts w:ascii="Arial" w:hAnsi="Arial" w:cs="Arial"/>
          <w:iCs/>
          <w:noProof w:val="0"/>
        </w:rPr>
        <w:t xml:space="preserve"> et le </w:t>
      </w:r>
      <w:r w:rsidRPr="00EC6C75">
        <w:rPr>
          <w:rFonts w:ascii="Arial" w:hAnsi="Arial" w:cs="Arial"/>
          <w:iCs/>
          <w:noProof w:val="0"/>
        </w:rPr>
        <w:t xml:space="preserve">DQE. Ne seront pris en compte que les produits pour lesquels les différentes informations demandées seront renseignées. </w:t>
      </w:r>
    </w:p>
    <w:p w14:paraId="040895FB" w14:textId="586E7807" w:rsidR="007C18EE" w:rsidRDefault="007C18EE" w:rsidP="00F94EEB">
      <w:pPr>
        <w:spacing w:after="0"/>
        <w:jc w:val="both"/>
        <w:rPr>
          <w:rFonts w:ascii="Arial" w:hAnsi="Arial" w:cs="Arial"/>
          <w:iCs/>
          <w:noProof w:val="0"/>
        </w:rPr>
      </w:pPr>
    </w:p>
    <w:p w14:paraId="20FF8713" w14:textId="77777777" w:rsidR="007C18EE" w:rsidRPr="00EC6C75" w:rsidRDefault="007C18EE" w:rsidP="00F94EEB">
      <w:pPr>
        <w:spacing w:after="0"/>
        <w:jc w:val="both"/>
        <w:rPr>
          <w:rFonts w:ascii="Arial" w:hAnsi="Arial" w:cs="Arial"/>
          <w:iCs/>
          <w:noProof w:val="0"/>
        </w:rPr>
      </w:pPr>
    </w:p>
    <w:p w14:paraId="4F1A3311" w14:textId="77777777" w:rsidR="00F94EEB" w:rsidRPr="00EC6C75" w:rsidRDefault="00F94EEB" w:rsidP="00F94EEB">
      <w:pPr>
        <w:spacing w:after="0" w:line="240" w:lineRule="auto"/>
        <w:jc w:val="both"/>
        <w:rPr>
          <w:rFonts w:ascii="Arial" w:hAnsi="Arial" w:cs="Arial"/>
          <w:noProof w:val="0"/>
        </w:rPr>
      </w:pPr>
    </w:p>
    <w:p w14:paraId="3B25E380" w14:textId="77777777" w:rsidR="00F94EEB" w:rsidRPr="00231DBC" w:rsidRDefault="00F94EEB" w:rsidP="00231DBC">
      <w:pPr>
        <w:pStyle w:val="Titre2"/>
        <w:numPr>
          <w:ilvl w:val="0"/>
          <w:numId w:val="11"/>
        </w:numPr>
        <w:jc w:val="center"/>
      </w:pPr>
      <w:bookmarkStart w:id="18" w:name="_Toc203034012"/>
      <w:bookmarkStart w:id="19" w:name="_Toc209456848"/>
      <w:r w:rsidRPr="00231DBC">
        <w:t>PRIX DES PRESTATIONS</w:t>
      </w:r>
      <w:bookmarkEnd w:id="18"/>
      <w:bookmarkEnd w:id="19"/>
    </w:p>
    <w:p w14:paraId="5E849F77" w14:textId="1986109C" w:rsidR="00E21E7D" w:rsidRPr="00EC6C75" w:rsidRDefault="00F94EEB" w:rsidP="00F94EEB">
      <w:pPr>
        <w:spacing w:after="0"/>
        <w:jc w:val="both"/>
        <w:rPr>
          <w:rFonts w:ascii="Arial" w:hAnsi="Arial" w:cs="Arial"/>
          <w:b/>
          <w:bCs/>
        </w:rPr>
      </w:pPr>
      <w:r w:rsidRPr="00EC6C75">
        <w:rPr>
          <w:rFonts w:ascii="Arial" w:hAnsi="Arial" w:cs="Arial"/>
          <w:noProof w:val="0"/>
        </w:rPr>
        <w:t xml:space="preserve">Les tarifs proposés par le candidat </w:t>
      </w:r>
      <w:r w:rsidRPr="00EC6C75">
        <w:rPr>
          <w:rFonts w:ascii="Arial" w:hAnsi="Arial" w:cs="Arial"/>
          <w:iCs/>
          <w:noProof w:val="0"/>
        </w:rPr>
        <w:t>doivent être renseignés dans l’annexe financière/BPU</w:t>
      </w:r>
      <w:r w:rsidR="007C18EE">
        <w:rPr>
          <w:rFonts w:ascii="Arial" w:hAnsi="Arial" w:cs="Arial"/>
          <w:iCs/>
          <w:noProof w:val="0"/>
        </w:rPr>
        <w:t xml:space="preserve"> et le </w:t>
      </w:r>
      <w:r w:rsidRPr="00EC6C75">
        <w:rPr>
          <w:rFonts w:ascii="Arial" w:hAnsi="Arial" w:cs="Arial"/>
          <w:iCs/>
          <w:noProof w:val="0"/>
        </w:rPr>
        <w:t>DQE.</w:t>
      </w:r>
      <w:r w:rsidR="00E21E7D" w:rsidRPr="00EC6C75">
        <w:rPr>
          <w:rFonts w:ascii="Arial" w:hAnsi="Arial" w:cs="Arial"/>
          <w:b/>
          <w:bCs/>
        </w:rPr>
        <w:br w:type="page"/>
      </w:r>
    </w:p>
    <w:p w14:paraId="048F5869" w14:textId="77777777" w:rsidR="00E21E7D" w:rsidRPr="00231DBC" w:rsidRDefault="00E21E7D" w:rsidP="00231DBC">
      <w:pPr>
        <w:pStyle w:val="Titre2"/>
        <w:numPr>
          <w:ilvl w:val="0"/>
          <w:numId w:val="11"/>
        </w:numPr>
        <w:jc w:val="center"/>
      </w:pPr>
      <w:bookmarkStart w:id="20" w:name="_Toc203034013"/>
      <w:bookmarkStart w:id="21" w:name="_Toc209456849"/>
      <w:r w:rsidRPr="00231DBC">
        <w:lastRenderedPageBreak/>
        <w:t>QUALITÉ DES PRODUITS</w:t>
      </w:r>
      <w:bookmarkEnd w:id="20"/>
      <w:bookmarkEnd w:id="21"/>
    </w:p>
    <w:p w14:paraId="1F1F5D05" w14:textId="77777777" w:rsidR="009D699E" w:rsidRPr="009D699E" w:rsidRDefault="009D699E" w:rsidP="009D699E">
      <w:pPr>
        <w:pStyle w:val="Paragraphedeliste"/>
        <w:keepNext/>
        <w:keepLines/>
        <w:numPr>
          <w:ilvl w:val="0"/>
          <w:numId w:val="13"/>
        </w:numPr>
        <w:spacing w:before="120" w:after="0"/>
        <w:contextualSpacing w:val="0"/>
        <w:jc w:val="both"/>
        <w:outlineLvl w:val="2"/>
        <w:rPr>
          <w:rFonts w:ascii="Arial" w:eastAsiaTheme="majorEastAsia" w:hAnsi="Arial" w:cs="Arial"/>
          <w:b/>
          <w:bCs/>
          <w:noProof w:val="0"/>
          <w:vanish/>
          <w:sz w:val="24"/>
          <w:szCs w:val="24"/>
          <w:u w:val="single"/>
        </w:rPr>
      </w:pPr>
      <w:bookmarkStart w:id="22" w:name="_Toc209019568"/>
      <w:bookmarkStart w:id="23" w:name="_Toc209019600"/>
      <w:bookmarkStart w:id="24" w:name="_Toc209456850"/>
      <w:bookmarkStart w:id="25" w:name="_Toc203034014"/>
      <w:bookmarkEnd w:id="22"/>
      <w:bookmarkEnd w:id="23"/>
      <w:bookmarkEnd w:id="24"/>
    </w:p>
    <w:p w14:paraId="6CF065E4" w14:textId="77777777" w:rsidR="009D699E" w:rsidRPr="009D699E" w:rsidRDefault="009D699E" w:rsidP="009D699E">
      <w:pPr>
        <w:pStyle w:val="Paragraphedeliste"/>
        <w:keepNext/>
        <w:keepLines/>
        <w:numPr>
          <w:ilvl w:val="0"/>
          <w:numId w:val="13"/>
        </w:numPr>
        <w:spacing w:before="120" w:after="0"/>
        <w:contextualSpacing w:val="0"/>
        <w:jc w:val="both"/>
        <w:outlineLvl w:val="2"/>
        <w:rPr>
          <w:rFonts w:ascii="Arial" w:eastAsiaTheme="majorEastAsia" w:hAnsi="Arial" w:cs="Arial"/>
          <w:b/>
          <w:bCs/>
          <w:noProof w:val="0"/>
          <w:vanish/>
          <w:sz w:val="24"/>
          <w:szCs w:val="24"/>
          <w:u w:val="single"/>
        </w:rPr>
      </w:pPr>
      <w:bookmarkStart w:id="26" w:name="_Toc209019569"/>
      <w:bookmarkStart w:id="27" w:name="_Toc209019601"/>
      <w:bookmarkStart w:id="28" w:name="_Toc209456851"/>
      <w:bookmarkEnd w:id="26"/>
      <w:bookmarkEnd w:id="27"/>
      <w:bookmarkEnd w:id="28"/>
    </w:p>
    <w:p w14:paraId="59927446" w14:textId="77777777" w:rsidR="009D699E" w:rsidRPr="009D699E" w:rsidRDefault="009D699E" w:rsidP="009D699E">
      <w:pPr>
        <w:pStyle w:val="Paragraphedeliste"/>
        <w:keepNext/>
        <w:keepLines/>
        <w:numPr>
          <w:ilvl w:val="0"/>
          <w:numId w:val="13"/>
        </w:numPr>
        <w:spacing w:before="120" w:after="0"/>
        <w:contextualSpacing w:val="0"/>
        <w:jc w:val="both"/>
        <w:outlineLvl w:val="2"/>
        <w:rPr>
          <w:rFonts w:ascii="Arial" w:eastAsiaTheme="majorEastAsia" w:hAnsi="Arial" w:cs="Arial"/>
          <w:b/>
          <w:bCs/>
          <w:noProof w:val="0"/>
          <w:vanish/>
          <w:sz w:val="24"/>
          <w:szCs w:val="24"/>
          <w:u w:val="single"/>
        </w:rPr>
      </w:pPr>
      <w:bookmarkStart w:id="29" w:name="_Toc209019570"/>
      <w:bookmarkStart w:id="30" w:name="_Toc209019602"/>
      <w:bookmarkStart w:id="31" w:name="_Toc209456852"/>
      <w:bookmarkEnd w:id="29"/>
      <w:bookmarkEnd w:id="30"/>
      <w:bookmarkEnd w:id="31"/>
    </w:p>
    <w:p w14:paraId="6A226BF8" w14:textId="77777777" w:rsidR="009D699E" w:rsidRPr="009D699E" w:rsidRDefault="009D699E" w:rsidP="009D699E">
      <w:pPr>
        <w:pStyle w:val="Paragraphedeliste"/>
        <w:keepNext/>
        <w:keepLines/>
        <w:numPr>
          <w:ilvl w:val="0"/>
          <w:numId w:val="13"/>
        </w:numPr>
        <w:spacing w:before="120" w:after="0"/>
        <w:contextualSpacing w:val="0"/>
        <w:jc w:val="both"/>
        <w:outlineLvl w:val="2"/>
        <w:rPr>
          <w:rFonts w:ascii="Arial" w:eastAsiaTheme="majorEastAsia" w:hAnsi="Arial" w:cs="Arial"/>
          <w:b/>
          <w:bCs/>
          <w:noProof w:val="0"/>
          <w:vanish/>
          <w:sz w:val="24"/>
          <w:szCs w:val="24"/>
          <w:u w:val="single"/>
        </w:rPr>
      </w:pPr>
      <w:bookmarkStart w:id="32" w:name="_Toc209019571"/>
      <w:bookmarkStart w:id="33" w:name="_Toc209019603"/>
      <w:bookmarkStart w:id="34" w:name="_Toc209456853"/>
      <w:bookmarkEnd w:id="32"/>
      <w:bookmarkEnd w:id="33"/>
      <w:bookmarkEnd w:id="34"/>
    </w:p>
    <w:p w14:paraId="7D0C0E65" w14:textId="77777777" w:rsidR="009D699E" w:rsidRPr="009D699E" w:rsidRDefault="009D699E" w:rsidP="009D699E">
      <w:pPr>
        <w:pStyle w:val="Paragraphedeliste"/>
        <w:keepNext/>
        <w:keepLines/>
        <w:numPr>
          <w:ilvl w:val="0"/>
          <w:numId w:val="13"/>
        </w:numPr>
        <w:spacing w:before="120" w:after="0"/>
        <w:contextualSpacing w:val="0"/>
        <w:jc w:val="both"/>
        <w:outlineLvl w:val="2"/>
        <w:rPr>
          <w:rFonts w:ascii="Arial" w:eastAsiaTheme="majorEastAsia" w:hAnsi="Arial" w:cs="Arial"/>
          <w:b/>
          <w:bCs/>
          <w:noProof w:val="0"/>
          <w:vanish/>
          <w:sz w:val="24"/>
          <w:szCs w:val="24"/>
          <w:u w:val="single"/>
        </w:rPr>
      </w:pPr>
      <w:bookmarkStart w:id="35" w:name="_Toc209019572"/>
      <w:bookmarkStart w:id="36" w:name="_Toc209019604"/>
      <w:bookmarkStart w:id="37" w:name="_Toc209456854"/>
      <w:bookmarkEnd w:id="35"/>
      <w:bookmarkEnd w:id="36"/>
      <w:bookmarkEnd w:id="37"/>
    </w:p>
    <w:p w14:paraId="29DB8885" w14:textId="77777777" w:rsidR="009D699E" w:rsidRPr="009D699E" w:rsidRDefault="009D699E" w:rsidP="009D699E">
      <w:pPr>
        <w:pStyle w:val="Paragraphedeliste"/>
        <w:keepNext/>
        <w:keepLines/>
        <w:numPr>
          <w:ilvl w:val="0"/>
          <w:numId w:val="13"/>
        </w:numPr>
        <w:spacing w:before="120" w:after="0"/>
        <w:contextualSpacing w:val="0"/>
        <w:jc w:val="both"/>
        <w:outlineLvl w:val="2"/>
        <w:rPr>
          <w:rFonts w:ascii="Arial" w:eastAsiaTheme="majorEastAsia" w:hAnsi="Arial" w:cs="Arial"/>
          <w:b/>
          <w:bCs/>
          <w:noProof w:val="0"/>
          <w:vanish/>
          <w:sz w:val="24"/>
          <w:szCs w:val="24"/>
          <w:u w:val="single"/>
        </w:rPr>
      </w:pPr>
      <w:bookmarkStart w:id="38" w:name="_Toc209019573"/>
      <w:bookmarkStart w:id="39" w:name="_Toc209019605"/>
      <w:bookmarkStart w:id="40" w:name="_Toc209456855"/>
      <w:bookmarkEnd w:id="38"/>
      <w:bookmarkEnd w:id="39"/>
      <w:bookmarkEnd w:id="40"/>
    </w:p>
    <w:p w14:paraId="3C62E0DA" w14:textId="77777777" w:rsidR="009D699E" w:rsidRPr="009D699E" w:rsidRDefault="009D699E" w:rsidP="009D699E">
      <w:pPr>
        <w:pStyle w:val="Paragraphedeliste"/>
        <w:keepNext/>
        <w:keepLines/>
        <w:numPr>
          <w:ilvl w:val="0"/>
          <w:numId w:val="13"/>
        </w:numPr>
        <w:spacing w:before="120" w:after="0"/>
        <w:contextualSpacing w:val="0"/>
        <w:jc w:val="both"/>
        <w:outlineLvl w:val="2"/>
        <w:rPr>
          <w:rFonts w:ascii="Arial" w:eastAsiaTheme="majorEastAsia" w:hAnsi="Arial" w:cs="Arial"/>
          <w:b/>
          <w:bCs/>
          <w:noProof w:val="0"/>
          <w:vanish/>
          <w:sz w:val="24"/>
          <w:szCs w:val="24"/>
          <w:u w:val="single"/>
        </w:rPr>
      </w:pPr>
      <w:bookmarkStart w:id="41" w:name="_Toc209019574"/>
      <w:bookmarkStart w:id="42" w:name="_Toc209019606"/>
      <w:bookmarkStart w:id="43" w:name="_Toc209456856"/>
      <w:bookmarkEnd w:id="41"/>
      <w:bookmarkEnd w:id="42"/>
      <w:bookmarkEnd w:id="43"/>
    </w:p>
    <w:p w14:paraId="429CDB5E" w14:textId="77777777" w:rsidR="009D699E" w:rsidRPr="009D699E" w:rsidRDefault="009D699E" w:rsidP="009D699E">
      <w:pPr>
        <w:pStyle w:val="Paragraphedeliste"/>
        <w:keepNext/>
        <w:keepLines/>
        <w:numPr>
          <w:ilvl w:val="0"/>
          <w:numId w:val="13"/>
        </w:numPr>
        <w:spacing w:before="120" w:after="0"/>
        <w:contextualSpacing w:val="0"/>
        <w:jc w:val="both"/>
        <w:outlineLvl w:val="2"/>
        <w:rPr>
          <w:rFonts w:ascii="Arial" w:eastAsiaTheme="majorEastAsia" w:hAnsi="Arial" w:cs="Arial"/>
          <w:b/>
          <w:bCs/>
          <w:noProof w:val="0"/>
          <w:vanish/>
          <w:sz w:val="24"/>
          <w:szCs w:val="24"/>
          <w:u w:val="single"/>
        </w:rPr>
      </w:pPr>
      <w:bookmarkStart w:id="44" w:name="_Toc209019575"/>
      <w:bookmarkStart w:id="45" w:name="_Toc209019607"/>
      <w:bookmarkStart w:id="46" w:name="_Toc209456857"/>
      <w:bookmarkEnd w:id="44"/>
      <w:bookmarkEnd w:id="45"/>
      <w:bookmarkEnd w:id="46"/>
    </w:p>
    <w:p w14:paraId="73D39B80" w14:textId="77777777" w:rsidR="009D699E" w:rsidRPr="009D699E" w:rsidRDefault="009D699E" w:rsidP="009D699E">
      <w:pPr>
        <w:pStyle w:val="Paragraphedeliste"/>
        <w:keepNext/>
        <w:keepLines/>
        <w:numPr>
          <w:ilvl w:val="0"/>
          <w:numId w:val="13"/>
        </w:numPr>
        <w:spacing w:before="120" w:after="0"/>
        <w:contextualSpacing w:val="0"/>
        <w:jc w:val="both"/>
        <w:outlineLvl w:val="2"/>
        <w:rPr>
          <w:rFonts w:ascii="Arial" w:eastAsiaTheme="majorEastAsia" w:hAnsi="Arial" w:cs="Arial"/>
          <w:b/>
          <w:bCs/>
          <w:noProof w:val="0"/>
          <w:vanish/>
          <w:sz w:val="24"/>
          <w:szCs w:val="24"/>
          <w:u w:val="single"/>
        </w:rPr>
      </w:pPr>
      <w:bookmarkStart w:id="47" w:name="_Toc209019576"/>
      <w:bookmarkStart w:id="48" w:name="_Toc209019608"/>
      <w:bookmarkStart w:id="49" w:name="_Toc209456858"/>
      <w:bookmarkEnd w:id="47"/>
      <w:bookmarkEnd w:id="48"/>
      <w:bookmarkEnd w:id="49"/>
    </w:p>
    <w:p w14:paraId="0A3F75B6" w14:textId="16988283" w:rsidR="00E21E7D" w:rsidRPr="00EC6C75" w:rsidRDefault="00E21E7D" w:rsidP="009D699E">
      <w:pPr>
        <w:pStyle w:val="Titre3"/>
        <w:numPr>
          <w:ilvl w:val="1"/>
          <w:numId w:val="13"/>
        </w:numPr>
        <w:jc w:val="both"/>
        <w:rPr>
          <w:rFonts w:ascii="Arial" w:hAnsi="Arial" w:cs="Arial"/>
          <w:noProof w:val="0"/>
        </w:rPr>
      </w:pPr>
      <w:bookmarkStart w:id="50" w:name="_Toc209456859"/>
      <w:r w:rsidRPr="00EC6C75">
        <w:rPr>
          <w:rFonts w:ascii="Arial" w:hAnsi="Arial" w:cs="Arial"/>
          <w:noProof w:val="0"/>
        </w:rPr>
        <w:t>Labels et certifications</w:t>
      </w:r>
      <w:bookmarkEnd w:id="25"/>
      <w:bookmarkEnd w:id="50"/>
      <w:r w:rsidR="00E111B3" w:rsidRPr="00EC6C75">
        <w:rPr>
          <w:rFonts w:ascii="Arial" w:hAnsi="Arial" w:cs="Arial"/>
          <w:noProof w:val="0"/>
        </w:rPr>
        <w:t xml:space="preserve"> </w:t>
      </w:r>
    </w:p>
    <w:p w14:paraId="1592CDB4" w14:textId="14053F40" w:rsidR="00E111B3" w:rsidRPr="00EC6C75" w:rsidRDefault="00E111B3" w:rsidP="00E111B3">
      <w:pPr>
        <w:spacing w:after="0"/>
        <w:rPr>
          <w:rFonts w:ascii="Arial" w:eastAsia="Times New Roman" w:hAnsi="Arial" w:cs="Arial"/>
          <w:b/>
          <w:bCs/>
          <w:noProof w:val="0"/>
          <w:color w:val="C00000"/>
          <w:kern w:val="0"/>
          <w:sz w:val="24"/>
          <w:szCs w:val="24"/>
          <w:lang w:eastAsia="fr-FR"/>
          <w14:ligatures w14:val="none"/>
        </w:rPr>
      </w:pPr>
      <w:r w:rsidRPr="00EC6C75">
        <w:rPr>
          <w:rFonts w:ascii="Arial" w:eastAsia="Times New Roman" w:hAnsi="Arial" w:cs="Arial"/>
          <w:b/>
          <w:bCs/>
          <w:noProof w:val="0"/>
          <w:color w:val="C00000"/>
          <w:kern w:val="0"/>
          <w:sz w:val="24"/>
          <w:szCs w:val="24"/>
          <w:lang w:eastAsia="fr-FR"/>
          <w14:ligatures w14:val="none"/>
        </w:rPr>
        <w:t>/ !\ NE CONCERNE QUE LES LOTS 1, 3, 4, 5, 7 ET 10</w:t>
      </w:r>
    </w:p>
    <w:p w14:paraId="3E4CCC3D" w14:textId="51E27BC5" w:rsidR="00E21E7D" w:rsidRPr="00EC6C75" w:rsidRDefault="00932DDB" w:rsidP="00F94EEB">
      <w:pPr>
        <w:spacing w:after="0"/>
        <w:jc w:val="both"/>
        <w:rPr>
          <w:rFonts w:ascii="Arial" w:hAnsi="Arial" w:cs="Arial"/>
          <w:noProof w:val="0"/>
        </w:rPr>
      </w:pPr>
      <w:r w:rsidRPr="00EC6C75">
        <w:rPr>
          <w:rFonts w:ascii="Arial" w:hAnsi="Arial" w:cs="Arial"/>
          <w:b/>
          <w:bCs/>
          <w:noProof w:val="0"/>
        </w:rPr>
        <w:t>Quels labels</w:t>
      </w:r>
      <w:r w:rsidR="00D749DE" w:rsidRPr="00EC6C75">
        <w:rPr>
          <w:rFonts w:ascii="Arial" w:hAnsi="Arial" w:cs="Arial"/>
          <w:b/>
          <w:bCs/>
          <w:noProof w:val="0"/>
        </w:rPr>
        <w:t>, SIQO, certifications</w:t>
      </w:r>
      <w:r w:rsidRPr="00EC6C75">
        <w:rPr>
          <w:rFonts w:ascii="Arial" w:hAnsi="Arial" w:cs="Arial"/>
          <w:b/>
          <w:bCs/>
          <w:noProof w:val="0"/>
        </w:rPr>
        <w:t xml:space="preserve"> proposez-vous pour les produits identifiés au BPU du lot pour lequel vous candidatez </w:t>
      </w:r>
      <w:r w:rsidR="00D749DE" w:rsidRPr="00EC6C75">
        <w:rPr>
          <w:rFonts w:ascii="Arial" w:hAnsi="Arial" w:cs="Arial"/>
          <w:b/>
          <w:bCs/>
          <w:noProof w:val="0"/>
        </w:rPr>
        <w:t>(% des produits proposés</w:t>
      </w:r>
      <w:r w:rsidR="009813A6" w:rsidRPr="00EC6C75">
        <w:rPr>
          <w:rFonts w:ascii="Arial" w:hAnsi="Arial" w:cs="Arial"/>
          <w:b/>
          <w:bCs/>
          <w:noProof w:val="0"/>
        </w:rPr>
        <w:t>) ?</w:t>
      </w:r>
      <w:r w:rsidRPr="00EC6C75">
        <w:rPr>
          <w:rFonts w:ascii="Arial" w:hAnsi="Arial" w:cs="Arial"/>
          <w:noProof w:val="0"/>
        </w:rPr>
        <w:t xml:space="preserve"> </w:t>
      </w:r>
      <w:r w:rsidRPr="00EC6C75">
        <w:rPr>
          <w:rFonts w:ascii="Arial" w:hAnsi="Arial" w:cs="Arial"/>
          <w:i/>
          <w:iCs/>
          <w:noProof w:val="0"/>
        </w:rPr>
        <w:t>Fournir les preuves correspondantes.</w:t>
      </w:r>
    </w:p>
    <w:p w14:paraId="53ABF264" w14:textId="77777777" w:rsidR="00E21E7D" w:rsidRPr="00EC6C75" w:rsidRDefault="00E21E7D" w:rsidP="00F94EEB">
      <w:pPr>
        <w:spacing w:after="0"/>
        <w:jc w:val="both"/>
        <w:rPr>
          <w:rFonts w:ascii="Arial" w:hAnsi="Arial" w:cs="Arial"/>
          <w:noProof w:val="0"/>
        </w:rPr>
      </w:pPr>
    </w:p>
    <w:p w14:paraId="1BE39EB7" w14:textId="77777777" w:rsidR="00E21E7D" w:rsidRPr="00EC6C75" w:rsidRDefault="00E21E7D" w:rsidP="00F94EEB">
      <w:pPr>
        <w:spacing w:after="0"/>
        <w:jc w:val="both"/>
        <w:rPr>
          <w:rFonts w:ascii="Arial" w:hAnsi="Arial" w:cs="Arial"/>
          <w:noProof w:val="0"/>
        </w:rPr>
      </w:pPr>
    </w:p>
    <w:p w14:paraId="752983E8" w14:textId="77777777" w:rsidR="00F94EEB" w:rsidRPr="00EC6C75" w:rsidRDefault="00F94EEB" w:rsidP="00F94EEB">
      <w:pPr>
        <w:spacing w:after="0"/>
        <w:jc w:val="both"/>
        <w:rPr>
          <w:rFonts w:ascii="Arial" w:hAnsi="Arial" w:cs="Arial"/>
          <w:noProof w:val="0"/>
        </w:rPr>
      </w:pPr>
    </w:p>
    <w:p w14:paraId="45002888" w14:textId="77777777" w:rsidR="00E21E7D" w:rsidRPr="00EC6C75" w:rsidRDefault="00E21E7D" w:rsidP="00F94EEB">
      <w:pPr>
        <w:spacing w:after="0"/>
        <w:jc w:val="both"/>
        <w:rPr>
          <w:rFonts w:ascii="Arial" w:hAnsi="Arial" w:cs="Arial"/>
          <w:noProof w:val="0"/>
        </w:rPr>
      </w:pPr>
    </w:p>
    <w:p w14:paraId="17740F29" w14:textId="748E3E4A" w:rsidR="00E21E7D" w:rsidRPr="00EC6C75" w:rsidRDefault="00F94EEB" w:rsidP="009D699E">
      <w:pPr>
        <w:pStyle w:val="Titre3"/>
        <w:numPr>
          <w:ilvl w:val="1"/>
          <w:numId w:val="13"/>
        </w:numPr>
        <w:jc w:val="both"/>
        <w:rPr>
          <w:rFonts w:ascii="Arial" w:hAnsi="Arial" w:cs="Arial"/>
          <w:noProof w:val="0"/>
        </w:rPr>
      </w:pPr>
      <w:bookmarkStart w:id="51" w:name="_Toc203034015"/>
      <w:bookmarkStart w:id="52" w:name="_Toc209456860"/>
      <w:r w:rsidRPr="00EC6C75">
        <w:rPr>
          <w:rFonts w:ascii="Arial" w:hAnsi="Arial" w:cs="Arial"/>
          <w:noProof w:val="0"/>
        </w:rPr>
        <w:t>Qualité et f</w:t>
      </w:r>
      <w:r w:rsidR="00E21E7D" w:rsidRPr="00EC6C75">
        <w:rPr>
          <w:rFonts w:ascii="Arial" w:hAnsi="Arial" w:cs="Arial"/>
          <w:noProof w:val="0"/>
        </w:rPr>
        <w:t>ra</w:t>
      </w:r>
      <w:r w:rsidR="00B75D8C">
        <w:rPr>
          <w:rFonts w:ascii="Arial" w:hAnsi="Arial" w:cs="Arial"/>
          <w:noProof w:val="0"/>
        </w:rPr>
        <w:t>î</w:t>
      </w:r>
      <w:r w:rsidR="00E21E7D" w:rsidRPr="00EC6C75">
        <w:rPr>
          <w:rFonts w:ascii="Arial" w:hAnsi="Arial" w:cs="Arial"/>
          <w:noProof w:val="0"/>
        </w:rPr>
        <w:t>cheur des produits</w:t>
      </w:r>
      <w:bookmarkEnd w:id="51"/>
      <w:bookmarkEnd w:id="52"/>
    </w:p>
    <w:p w14:paraId="2063265B" w14:textId="46933996" w:rsidR="006002FD" w:rsidRPr="00EC6C75" w:rsidRDefault="00382359" w:rsidP="00F94EEB">
      <w:pPr>
        <w:spacing w:after="0"/>
        <w:jc w:val="both"/>
        <w:rPr>
          <w:rFonts w:ascii="Arial" w:hAnsi="Arial" w:cs="Arial"/>
          <w:b/>
          <w:bCs/>
          <w:i/>
          <w:iCs/>
          <w:noProof w:val="0"/>
        </w:rPr>
      </w:pPr>
      <w:r w:rsidRPr="00EC6C75">
        <w:rPr>
          <w:rFonts w:ascii="Arial" w:hAnsi="Arial" w:cs="Arial"/>
          <w:b/>
          <w:bCs/>
          <w:noProof w:val="0"/>
        </w:rPr>
        <w:t>Quels moyens mettez-vous en œuvre pour garantir la fraîcheur des produits</w:t>
      </w:r>
      <w:r w:rsidR="006002FD" w:rsidRPr="00EC6C75">
        <w:rPr>
          <w:rFonts w:ascii="Arial" w:hAnsi="Arial" w:cs="Arial"/>
          <w:b/>
          <w:bCs/>
          <w:noProof w:val="0"/>
        </w:rPr>
        <w:t xml:space="preserve"> identifiés au BPU du lot pour lequel vous candidatez ? Quel est le délai </w:t>
      </w:r>
      <w:r w:rsidR="00D749DE" w:rsidRPr="00EC6C75">
        <w:rPr>
          <w:rFonts w:ascii="Arial" w:hAnsi="Arial" w:cs="Arial"/>
          <w:b/>
          <w:bCs/>
          <w:noProof w:val="0"/>
        </w:rPr>
        <w:t xml:space="preserve">(jours) </w:t>
      </w:r>
      <w:r w:rsidR="006002FD" w:rsidRPr="00EC6C75">
        <w:rPr>
          <w:rFonts w:ascii="Arial" w:hAnsi="Arial" w:cs="Arial"/>
          <w:b/>
          <w:bCs/>
          <w:noProof w:val="0"/>
        </w:rPr>
        <w:t xml:space="preserve">entre la </w:t>
      </w:r>
      <w:r w:rsidR="00D749DE" w:rsidRPr="00EC6C75">
        <w:rPr>
          <w:rFonts w:ascii="Arial" w:hAnsi="Arial" w:cs="Arial"/>
          <w:b/>
          <w:bCs/>
          <w:noProof w:val="0"/>
        </w:rPr>
        <w:t>cueillette</w:t>
      </w:r>
      <w:r w:rsidR="006002FD" w:rsidRPr="00EC6C75">
        <w:rPr>
          <w:rFonts w:ascii="Arial" w:hAnsi="Arial" w:cs="Arial"/>
          <w:b/>
          <w:bCs/>
          <w:noProof w:val="0"/>
        </w:rPr>
        <w:t xml:space="preserve"> et la livraison de la cuisine</w:t>
      </w:r>
      <w:r w:rsidR="00D749DE" w:rsidRPr="00EC6C75">
        <w:rPr>
          <w:rFonts w:ascii="Arial" w:hAnsi="Arial" w:cs="Arial"/>
          <w:b/>
          <w:bCs/>
          <w:noProof w:val="0"/>
        </w:rPr>
        <w:t xml:space="preserve"> (sauf fruits et légumes de conservation)</w:t>
      </w:r>
      <w:r w:rsidR="006002FD" w:rsidRPr="00EC6C75">
        <w:rPr>
          <w:rFonts w:ascii="Arial" w:hAnsi="Arial" w:cs="Arial"/>
          <w:b/>
          <w:bCs/>
          <w:noProof w:val="0"/>
        </w:rPr>
        <w:t> </w:t>
      </w:r>
      <w:r w:rsidR="006002FD" w:rsidRPr="00EC6C75">
        <w:rPr>
          <w:rFonts w:ascii="Arial" w:hAnsi="Arial" w:cs="Arial"/>
          <w:b/>
          <w:bCs/>
          <w:i/>
          <w:iCs/>
          <w:noProof w:val="0"/>
        </w:rPr>
        <w:t>?</w:t>
      </w:r>
    </w:p>
    <w:p w14:paraId="5A765FD3" w14:textId="16C32E94" w:rsidR="00E21E7D" w:rsidRPr="00EC6C75" w:rsidRDefault="006002FD" w:rsidP="00F94EEB">
      <w:pPr>
        <w:spacing w:after="0"/>
        <w:jc w:val="both"/>
        <w:rPr>
          <w:rFonts w:ascii="Arial" w:hAnsi="Arial" w:cs="Arial"/>
          <w:i/>
          <w:iCs/>
          <w:noProof w:val="0"/>
        </w:rPr>
      </w:pPr>
      <w:r w:rsidRPr="00EC6C75">
        <w:rPr>
          <w:rFonts w:ascii="Arial" w:hAnsi="Arial" w:cs="Arial"/>
          <w:i/>
          <w:iCs/>
          <w:noProof w:val="0"/>
        </w:rPr>
        <w:t xml:space="preserve">Le candidat peut détailler sa réponse selon les produits s’il le souhaite. </w:t>
      </w:r>
      <w:r w:rsidR="00382359" w:rsidRPr="00EC6C75">
        <w:rPr>
          <w:rFonts w:ascii="Arial" w:hAnsi="Arial" w:cs="Arial"/>
          <w:i/>
          <w:iCs/>
          <w:noProof w:val="0"/>
        </w:rPr>
        <w:t xml:space="preserve"> </w:t>
      </w:r>
    </w:p>
    <w:p w14:paraId="72C999F9" w14:textId="77777777" w:rsidR="00E21E7D" w:rsidRPr="00EC6C75" w:rsidRDefault="00E21E7D" w:rsidP="00F94EEB">
      <w:pPr>
        <w:spacing w:after="0"/>
        <w:jc w:val="both"/>
        <w:rPr>
          <w:rFonts w:ascii="Arial" w:hAnsi="Arial" w:cs="Arial"/>
          <w:noProof w:val="0"/>
        </w:rPr>
      </w:pPr>
    </w:p>
    <w:p w14:paraId="5F28FD24" w14:textId="77777777" w:rsidR="006002FD" w:rsidRPr="00EC6C75" w:rsidRDefault="006002FD" w:rsidP="00F94EEB">
      <w:pPr>
        <w:spacing w:after="0"/>
        <w:jc w:val="both"/>
        <w:rPr>
          <w:rFonts w:ascii="Arial" w:hAnsi="Arial" w:cs="Arial"/>
          <w:noProof w:val="0"/>
        </w:rPr>
      </w:pPr>
    </w:p>
    <w:p w14:paraId="224816B5" w14:textId="77777777" w:rsidR="00F94EEB" w:rsidRPr="00EC6C75" w:rsidRDefault="00F94EEB" w:rsidP="00F94EEB">
      <w:pPr>
        <w:spacing w:after="0"/>
        <w:jc w:val="both"/>
        <w:rPr>
          <w:rFonts w:ascii="Arial" w:hAnsi="Arial" w:cs="Arial"/>
          <w:noProof w:val="0"/>
        </w:rPr>
      </w:pPr>
    </w:p>
    <w:p w14:paraId="48F31D52" w14:textId="77777777" w:rsidR="00F94EEB" w:rsidRPr="00EC6C75" w:rsidRDefault="00F94EEB" w:rsidP="00F94EEB">
      <w:pPr>
        <w:spacing w:after="0"/>
        <w:jc w:val="both"/>
        <w:rPr>
          <w:rFonts w:ascii="Arial" w:hAnsi="Arial" w:cs="Arial"/>
          <w:noProof w:val="0"/>
        </w:rPr>
      </w:pPr>
    </w:p>
    <w:p w14:paraId="632A31F9" w14:textId="766398ED" w:rsidR="006002FD" w:rsidRPr="00EC6C75" w:rsidRDefault="00F94EEB" w:rsidP="00F94EEB">
      <w:pPr>
        <w:spacing w:after="0"/>
        <w:jc w:val="both"/>
        <w:rPr>
          <w:rFonts w:ascii="Arial" w:hAnsi="Arial" w:cs="Arial"/>
          <w:b/>
          <w:bCs/>
          <w:noProof w:val="0"/>
        </w:rPr>
      </w:pPr>
      <w:r w:rsidRPr="00EC6C75">
        <w:rPr>
          <w:rFonts w:ascii="Arial" w:hAnsi="Arial" w:cs="Arial"/>
          <w:b/>
          <w:bCs/>
          <w:noProof w:val="0"/>
        </w:rPr>
        <w:t>Fournissez, pour les produits du BPU du lot auquel vous candidatez, les fiches de présentation associées</w:t>
      </w:r>
      <w:r w:rsidR="008F6139" w:rsidRPr="00EC6C75">
        <w:rPr>
          <w:rFonts w:ascii="Arial" w:hAnsi="Arial" w:cs="Arial"/>
          <w:b/>
          <w:bCs/>
          <w:noProof w:val="0"/>
        </w:rPr>
        <w:t xml:space="preserve"> : fiches </w:t>
      </w:r>
      <w:r w:rsidR="00F620B3" w:rsidRPr="00EC6C75">
        <w:rPr>
          <w:rFonts w:ascii="Arial" w:hAnsi="Arial" w:cs="Arial"/>
          <w:b/>
          <w:bCs/>
          <w:noProof w:val="0"/>
        </w:rPr>
        <w:t>produits</w:t>
      </w:r>
      <w:r w:rsidR="008F6139" w:rsidRPr="00EC6C75">
        <w:rPr>
          <w:rFonts w:ascii="Arial" w:hAnsi="Arial" w:cs="Arial"/>
          <w:b/>
          <w:bCs/>
          <w:noProof w:val="0"/>
        </w:rPr>
        <w:t xml:space="preserve"> (description technique, labels, certifications...</w:t>
      </w:r>
      <w:r w:rsidR="009813A6" w:rsidRPr="00EC6C75">
        <w:rPr>
          <w:rFonts w:ascii="Arial" w:hAnsi="Arial" w:cs="Arial"/>
          <w:b/>
          <w:bCs/>
          <w:noProof w:val="0"/>
        </w:rPr>
        <w:t>etc.</w:t>
      </w:r>
      <w:r w:rsidR="008F6139" w:rsidRPr="00EC6C75">
        <w:rPr>
          <w:rFonts w:ascii="Arial" w:hAnsi="Arial" w:cs="Arial"/>
          <w:b/>
          <w:bCs/>
          <w:noProof w:val="0"/>
        </w:rPr>
        <w:t xml:space="preserve">) </w:t>
      </w:r>
      <w:r w:rsidR="00F620B3" w:rsidRPr="00EC6C75">
        <w:rPr>
          <w:rFonts w:ascii="Arial" w:hAnsi="Arial" w:cs="Arial"/>
          <w:b/>
          <w:bCs/>
          <w:noProof w:val="0"/>
        </w:rPr>
        <w:t>et le cas échéant</w:t>
      </w:r>
      <w:r w:rsidR="008F6139" w:rsidRPr="00EC6C75">
        <w:rPr>
          <w:rFonts w:ascii="Arial" w:hAnsi="Arial" w:cs="Arial"/>
          <w:b/>
          <w:bCs/>
          <w:noProof w:val="0"/>
        </w:rPr>
        <w:t xml:space="preserve"> fiches</w:t>
      </w:r>
      <w:r w:rsidR="00F620B3" w:rsidRPr="00EC6C75">
        <w:rPr>
          <w:rFonts w:ascii="Arial" w:hAnsi="Arial" w:cs="Arial"/>
          <w:b/>
          <w:bCs/>
          <w:noProof w:val="0"/>
        </w:rPr>
        <w:t xml:space="preserve"> producteurs</w:t>
      </w:r>
      <w:r w:rsidRPr="00EC6C75">
        <w:rPr>
          <w:rFonts w:ascii="Arial" w:hAnsi="Arial" w:cs="Arial"/>
          <w:b/>
          <w:bCs/>
          <w:noProof w:val="0"/>
        </w:rPr>
        <w:t>.</w:t>
      </w:r>
    </w:p>
    <w:p w14:paraId="72822A64" w14:textId="77777777" w:rsidR="00F94EEB" w:rsidRPr="00EC6C75" w:rsidRDefault="00F94EEB" w:rsidP="00F94EEB">
      <w:pPr>
        <w:spacing w:after="0"/>
        <w:jc w:val="both"/>
        <w:rPr>
          <w:rFonts w:ascii="Arial" w:hAnsi="Arial" w:cs="Arial"/>
          <w:b/>
          <w:bCs/>
          <w:noProof w:val="0"/>
        </w:rPr>
      </w:pPr>
    </w:p>
    <w:p w14:paraId="5A27D5C9" w14:textId="77777777" w:rsidR="00E21E7D" w:rsidRPr="00EC6C75" w:rsidRDefault="00E21E7D" w:rsidP="00F94EEB">
      <w:pPr>
        <w:spacing w:after="0"/>
        <w:jc w:val="both"/>
        <w:rPr>
          <w:rFonts w:ascii="Arial" w:hAnsi="Arial" w:cs="Arial"/>
          <w:noProof w:val="0"/>
        </w:rPr>
      </w:pPr>
    </w:p>
    <w:p w14:paraId="0A4709E2" w14:textId="77777777" w:rsidR="00E21E7D" w:rsidRPr="00231DBC" w:rsidRDefault="00E21E7D" w:rsidP="00231DBC">
      <w:pPr>
        <w:pStyle w:val="Titre2"/>
        <w:numPr>
          <w:ilvl w:val="0"/>
          <w:numId w:val="11"/>
        </w:numPr>
        <w:jc w:val="center"/>
      </w:pPr>
      <w:bookmarkStart w:id="53" w:name="_Toc203034016"/>
      <w:bookmarkStart w:id="54" w:name="_Toc209456861"/>
      <w:r w:rsidRPr="00231DBC">
        <w:t>PERFORMANCES EN MATIÈRE DE DÉVELOPPEMENT DES APPROVISIONNEMENTS DIRECTS</w:t>
      </w:r>
      <w:bookmarkEnd w:id="53"/>
      <w:bookmarkEnd w:id="54"/>
    </w:p>
    <w:p w14:paraId="32F88AB2" w14:textId="77777777" w:rsidR="009D699E" w:rsidRPr="009D699E" w:rsidRDefault="009D699E" w:rsidP="009D699E">
      <w:pPr>
        <w:pStyle w:val="Paragraphedeliste"/>
        <w:keepNext/>
        <w:keepLines/>
        <w:numPr>
          <w:ilvl w:val="0"/>
          <w:numId w:val="13"/>
        </w:numPr>
        <w:spacing w:before="120" w:after="0"/>
        <w:contextualSpacing w:val="0"/>
        <w:jc w:val="both"/>
        <w:outlineLvl w:val="2"/>
        <w:rPr>
          <w:rFonts w:ascii="Arial" w:eastAsiaTheme="majorEastAsia" w:hAnsi="Arial" w:cs="Arial"/>
          <w:b/>
          <w:bCs/>
          <w:noProof w:val="0"/>
          <w:vanish/>
          <w:sz w:val="24"/>
          <w:szCs w:val="24"/>
          <w:u w:val="single"/>
        </w:rPr>
      </w:pPr>
      <w:bookmarkStart w:id="55" w:name="_Toc209019580"/>
      <w:bookmarkStart w:id="56" w:name="_Toc209019612"/>
      <w:bookmarkStart w:id="57" w:name="_Toc209456862"/>
      <w:bookmarkStart w:id="58" w:name="_Toc203034017"/>
      <w:bookmarkEnd w:id="55"/>
      <w:bookmarkEnd w:id="56"/>
      <w:bookmarkEnd w:id="57"/>
    </w:p>
    <w:p w14:paraId="6252C99D" w14:textId="079C6821" w:rsidR="00E21E7D" w:rsidRPr="00EC6C75" w:rsidRDefault="00E21E7D" w:rsidP="00C32055">
      <w:pPr>
        <w:pStyle w:val="Titre3"/>
        <w:numPr>
          <w:ilvl w:val="1"/>
          <w:numId w:val="13"/>
        </w:numPr>
        <w:jc w:val="both"/>
        <w:rPr>
          <w:rFonts w:ascii="Arial" w:hAnsi="Arial" w:cs="Arial"/>
          <w:noProof w:val="0"/>
        </w:rPr>
      </w:pPr>
      <w:bookmarkStart w:id="59" w:name="_Toc209456863"/>
      <w:r w:rsidRPr="00EC6C75">
        <w:rPr>
          <w:rFonts w:ascii="Arial" w:hAnsi="Arial" w:cs="Arial"/>
          <w:noProof w:val="0"/>
        </w:rPr>
        <w:t>Nombre d’intermédiaires</w:t>
      </w:r>
      <w:bookmarkEnd w:id="58"/>
      <w:bookmarkEnd w:id="59"/>
    </w:p>
    <w:p w14:paraId="1D0D73D0" w14:textId="381CC326" w:rsidR="00E21E7D" w:rsidRPr="00EC6C75" w:rsidRDefault="006002FD" w:rsidP="00F94EEB">
      <w:pPr>
        <w:spacing w:after="0"/>
        <w:jc w:val="both"/>
        <w:rPr>
          <w:rFonts w:ascii="Arial" w:hAnsi="Arial" w:cs="Arial"/>
          <w:b/>
          <w:bCs/>
          <w:noProof w:val="0"/>
        </w:rPr>
      </w:pPr>
      <w:r w:rsidRPr="00EC6C75">
        <w:rPr>
          <w:rFonts w:ascii="Arial" w:hAnsi="Arial" w:cs="Arial"/>
          <w:b/>
          <w:bCs/>
          <w:noProof w:val="0"/>
        </w:rPr>
        <w:t xml:space="preserve">Combien d’intermédiaires entrent en jeu dans la filière d’approvisionnement des produits identifiés au BPU du lot pour lequel vous candidatez ? </w:t>
      </w:r>
      <w:r w:rsidRPr="00EC6C75">
        <w:rPr>
          <w:rFonts w:ascii="Arial" w:hAnsi="Arial" w:cs="Arial"/>
          <w:i/>
          <w:iCs/>
          <w:noProof w:val="0"/>
        </w:rPr>
        <w:t>Cochez la case correspondante.</w:t>
      </w:r>
    </w:p>
    <w:p w14:paraId="7A02B1B1" w14:textId="51198211" w:rsidR="006002FD" w:rsidRPr="00EC6C75" w:rsidRDefault="009A5C1C" w:rsidP="009A5C1C">
      <w:pPr>
        <w:pStyle w:val="Paragraphedeliste"/>
        <w:spacing w:before="120" w:after="0"/>
        <w:ind w:left="714"/>
        <w:contextualSpacing w:val="0"/>
        <w:jc w:val="both"/>
        <w:rPr>
          <w:rFonts w:ascii="Arial" w:hAnsi="Arial" w:cs="Arial"/>
          <w:noProof w:val="0"/>
        </w:rPr>
      </w:pPr>
      <w:r w:rsidRPr="00EC6C75">
        <w:rPr>
          <w:rFonts w:ascii="Segoe UI Symbol" w:hAnsi="Segoe UI Symbol" w:cs="Segoe UI Symbol"/>
          <w:noProof w:val="0"/>
        </w:rPr>
        <w:t>☐</w:t>
      </w:r>
      <w:r w:rsidRPr="00EC6C75">
        <w:rPr>
          <w:rFonts w:ascii="Arial" w:hAnsi="Arial" w:cs="Arial"/>
          <w:noProof w:val="0"/>
        </w:rPr>
        <w:tab/>
      </w:r>
      <w:r w:rsidR="006002FD" w:rsidRPr="00EC6C75">
        <w:rPr>
          <w:rFonts w:ascii="Arial" w:hAnsi="Arial" w:cs="Arial"/>
          <w:noProof w:val="0"/>
        </w:rPr>
        <w:t>0 intermédiaire</w:t>
      </w:r>
    </w:p>
    <w:p w14:paraId="2F9DCEDD" w14:textId="5A9FAA47" w:rsidR="006002FD" w:rsidRPr="00EC6C75" w:rsidRDefault="009A5C1C" w:rsidP="009A5C1C">
      <w:pPr>
        <w:pStyle w:val="Paragraphedeliste"/>
        <w:spacing w:before="120" w:after="0"/>
        <w:ind w:left="714"/>
        <w:contextualSpacing w:val="0"/>
        <w:jc w:val="both"/>
        <w:rPr>
          <w:rFonts w:ascii="Arial" w:hAnsi="Arial" w:cs="Arial"/>
          <w:noProof w:val="0"/>
        </w:rPr>
      </w:pPr>
      <w:r w:rsidRPr="00EC6C75">
        <w:rPr>
          <w:rFonts w:ascii="Segoe UI Symbol" w:hAnsi="Segoe UI Symbol" w:cs="Segoe UI Symbol"/>
          <w:noProof w:val="0"/>
        </w:rPr>
        <w:t>☐</w:t>
      </w:r>
      <w:r w:rsidRPr="00EC6C75">
        <w:rPr>
          <w:rFonts w:ascii="Arial" w:hAnsi="Arial" w:cs="Arial"/>
          <w:noProof w:val="0"/>
        </w:rPr>
        <w:tab/>
      </w:r>
      <w:r w:rsidR="006002FD" w:rsidRPr="00EC6C75">
        <w:rPr>
          <w:rFonts w:ascii="Arial" w:hAnsi="Arial" w:cs="Arial"/>
          <w:noProof w:val="0"/>
        </w:rPr>
        <w:t>1 intermédiaire</w:t>
      </w:r>
    </w:p>
    <w:p w14:paraId="3D6D1233" w14:textId="66F13EC8" w:rsidR="006002FD" w:rsidRPr="00EC6C75" w:rsidRDefault="009A5C1C" w:rsidP="009A5C1C">
      <w:pPr>
        <w:pStyle w:val="Paragraphedeliste"/>
        <w:spacing w:before="120" w:after="0"/>
        <w:ind w:left="714"/>
        <w:contextualSpacing w:val="0"/>
        <w:jc w:val="both"/>
        <w:rPr>
          <w:rFonts w:ascii="Arial" w:hAnsi="Arial" w:cs="Arial"/>
          <w:noProof w:val="0"/>
        </w:rPr>
      </w:pPr>
      <w:r w:rsidRPr="00EC6C75">
        <w:rPr>
          <w:rFonts w:ascii="Segoe UI Symbol" w:hAnsi="Segoe UI Symbol" w:cs="Segoe UI Symbol"/>
          <w:noProof w:val="0"/>
        </w:rPr>
        <w:t>☐</w:t>
      </w:r>
      <w:r w:rsidRPr="00EC6C75">
        <w:rPr>
          <w:rFonts w:ascii="Arial" w:hAnsi="Arial" w:cs="Arial"/>
          <w:noProof w:val="0"/>
        </w:rPr>
        <w:tab/>
      </w:r>
      <w:r w:rsidR="006002FD" w:rsidRPr="00EC6C75">
        <w:rPr>
          <w:rFonts w:ascii="Arial" w:hAnsi="Arial" w:cs="Arial"/>
          <w:noProof w:val="0"/>
        </w:rPr>
        <w:t>&gt;1 intermédiaire</w:t>
      </w:r>
    </w:p>
    <w:p w14:paraId="0FB8EE65" w14:textId="77777777" w:rsidR="00F94EEB" w:rsidRPr="00EC6C75" w:rsidRDefault="00F94EEB" w:rsidP="00F94EEB">
      <w:pPr>
        <w:spacing w:after="0"/>
        <w:jc w:val="both"/>
        <w:rPr>
          <w:rFonts w:ascii="Arial" w:hAnsi="Arial" w:cs="Arial"/>
          <w:i/>
          <w:iCs/>
          <w:noProof w:val="0"/>
        </w:rPr>
      </w:pPr>
    </w:p>
    <w:p w14:paraId="0A24650B" w14:textId="77777777" w:rsidR="00F94EEB" w:rsidRPr="00EC6C75" w:rsidRDefault="00F94EEB" w:rsidP="00F94EEB">
      <w:pPr>
        <w:spacing w:after="0"/>
        <w:jc w:val="both"/>
        <w:rPr>
          <w:rFonts w:ascii="Arial" w:hAnsi="Arial" w:cs="Arial"/>
          <w:i/>
          <w:iCs/>
          <w:noProof w:val="0"/>
        </w:rPr>
      </w:pPr>
    </w:p>
    <w:p w14:paraId="0C218ABB" w14:textId="449E5B61" w:rsidR="00F94EEB" w:rsidRPr="00EC6C75" w:rsidRDefault="00F94EEB" w:rsidP="00F94EEB">
      <w:pPr>
        <w:spacing w:after="0"/>
        <w:jc w:val="both"/>
        <w:rPr>
          <w:rFonts w:ascii="Arial" w:hAnsi="Arial" w:cs="Arial"/>
          <w:i/>
          <w:iCs/>
          <w:noProof w:val="0"/>
        </w:rPr>
      </w:pPr>
      <w:r w:rsidRPr="00EC6C75">
        <w:rPr>
          <w:rFonts w:ascii="Arial" w:hAnsi="Arial" w:cs="Arial"/>
          <w:i/>
          <w:iCs/>
          <w:noProof w:val="0"/>
        </w:rPr>
        <w:t xml:space="preserve">Le candidat peut détailler sa réponse selon les produits s’il le souhaite.  </w:t>
      </w:r>
    </w:p>
    <w:p w14:paraId="64382C10" w14:textId="77777777" w:rsidR="00F94EEB" w:rsidRPr="00EC6C75" w:rsidRDefault="00F94EEB" w:rsidP="00F94EEB">
      <w:pPr>
        <w:spacing w:before="120" w:after="0"/>
        <w:jc w:val="both"/>
        <w:rPr>
          <w:rFonts w:ascii="Arial" w:hAnsi="Arial" w:cs="Arial"/>
          <w:noProof w:val="0"/>
        </w:rPr>
      </w:pPr>
    </w:p>
    <w:p w14:paraId="71114E5C" w14:textId="77777777" w:rsidR="00F94EEB" w:rsidRPr="00EC6C75" w:rsidRDefault="00F94EEB" w:rsidP="00F94EEB">
      <w:pPr>
        <w:spacing w:before="120" w:after="0"/>
        <w:jc w:val="both"/>
        <w:rPr>
          <w:rFonts w:ascii="Arial" w:hAnsi="Arial" w:cs="Arial"/>
          <w:noProof w:val="0"/>
        </w:rPr>
      </w:pPr>
    </w:p>
    <w:p w14:paraId="41BAE99A" w14:textId="77777777" w:rsidR="00F94EEB" w:rsidRPr="00EC6C75" w:rsidRDefault="00F94EEB" w:rsidP="00F94EEB">
      <w:pPr>
        <w:spacing w:before="120" w:after="0"/>
        <w:jc w:val="both"/>
        <w:rPr>
          <w:rFonts w:ascii="Arial" w:hAnsi="Arial" w:cs="Arial"/>
          <w:noProof w:val="0"/>
        </w:rPr>
      </w:pPr>
    </w:p>
    <w:p w14:paraId="3D291AD2" w14:textId="77777777" w:rsidR="00F94EEB" w:rsidRPr="00EC6C75" w:rsidRDefault="00F94EEB" w:rsidP="00F94EEB">
      <w:pPr>
        <w:spacing w:before="120" w:after="0"/>
        <w:jc w:val="both"/>
        <w:rPr>
          <w:rFonts w:ascii="Arial" w:hAnsi="Arial" w:cs="Arial"/>
          <w:noProof w:val="0"/>
        </w:rPr>
      </w:pPr>
    </w:p>
    <w:p w14:paraId="3AC9DEAA" w14:textId="7101CB54" w:rsidR="006002FD" w:rsidRPr="00EC6C75" w:rsidRDefault="006002FD" w:rsidP="00F94EEB">
      <w:pPr>
        <w:jc w:val="both"/>
        <w:rPr>
          <w:rFonts w:ascii="Arial" w:hAnsi="Arial" w:cs="Arial"/>
        </w:rPr>
      </w:pPr>
      <w:bookmarkStart w:id="60" w:name="_Toc203034018"/>
      <w:r w:rsidRPr="00EC6C75">
        <w:rPr>
          <w:rFonts w:ascii="Arial" w:hAnsi="Arial" w:cs="Arial"/>
        </w:rPr>
        <w:br w:type="page"/>
      </w:r>
    </w:p>
    <w:p w14:paraId="7AAA7AAF" w14:textId="452BAD41" w:rsidR="009A5C1C" w:rsidRPr="00EC6C75" w:rsidRDefault="00E21E7D" w:rsidP="00C32055">
      <w:pPr>
        <w:pStyle w:val="Titre3"/>
        <w:numPr>
          <w:ilvl w:val="1"/>
          <w:numId w:val="13"/>
        </w:numPr>
        <w:jc w:val="both"/>
        <w:rPr>
          <w:rFonts w:ascii="Arial" w:hAnsi="Arial" w:cs="Arial"/>
          <w:noProof w:val="0"/>
        </w:rPr>
      </w:pPr>
      <w:bookmarkStart w:id="61" w:name="_Toc209456864"/>
      <w:r w:rsidRPr="00EC6C75">
        <w:rPr>
          <w:rFonts w:ascii="Arial" w:hAnsi="Arial" w:cs="Arial"/>
          <w:noProof w:val="0"/>
        </w:rPr>
        <w:lastRenderedPageBreak/>
        <w:t>Implication des producteurs</w:t>
      </w:r>
      <w:bookmarkEnd w:id="60"/>
      <w:r w:rsidR="003F7441" w:rsidRPr="003F7441">
        <w:rPr>
          <w:rFonts w:ascii="Arial" w:hAnsi="Arial" w:cs="Arial"/>
          <w:noProof w:val="0"/>
          <w:u w:val="none"/>
        </w:rPr>
        <w:t xml:space="preserve"> : </w:t>
      </w:r>
      <w:r w:rsidR="00F94EEB" w:rsidRPr="00EC6C75">
        <w:rPr>
          <w:rFonts w:ascii="Arial" w:hAnsi="Arial" w:cs="Arial"/>
          <w:noProof w:val="0"/>
          <w:u w:val="none"/>
        </w:rPr>
        <w:t>Capacité des agriculteurs à se faire entendre au sein des filières d’approvisionnement des produits que vous proposez au BPU</w:t>
      </w:r>
      <w:bookmarkEnd w:id="61"/>
      <w:r w:rsidR="00F94EEB" w:rsidRPr="00EC6C75">
        <w:rPr>
          <w:rFonts w:ascii="Arial" w:hAnsi="Arial" w:cs="Arial"/>
          <w:noProof w:val="0"/>
        </w:rPr>
        <w:t xml:space="preserve"> </w:t>
      </w:r>
    </w:p>
    <w:p w14:paraId="0064349F" w14:textId="77777777" w:rsidR="009A5C1C" w:rsidRPr="00EC6C75" w:rsidRDefault="009A5C1C" w:rsidP="00F94EEB">
      <w:pPr>
        <w:spacing w:after="0"/>
        <w:rPr>
          <w:rFonts w:ascii="Arial" w:hAnsi="Arial" w:cs="Arial"/>
        </w:rPr>
      </w:pPr>
    </w:p>
    <w:p w14:paraId="2462E0FD" w14:textId="77777777" w:rsidR="00F94EEB" w:rsidRPr="00EC6C75" w:rsidRDefault="00F94EEB" w:rsidP="00F94EEB">
      <w:pPr>
        <w:spacing w:after="0"/>
        <w:jc w:val="both"/>
        <w:rPr>
          <w:rFonts w:ascii="Arial" w:hAnsi="Arial" w:cs="Arial"/>
          <w:b/>
          <w:bCs/>
          <w:noProof w:val="0"/>
        </w:rPr>
      </w:pPr>
      <w:r w:rsidRPr="00EC6C75">
        <w:rPr>
          <w:rFonts w:ascii="Arial" w:hAnsi="Arial" w:cs="Arial"/>
          <w:b/>
          <w:bCs/>
          <w:noProof w:val="0"/>
        </w:rPr>
        <w:t xml:space="preserve">Comment votre structure s’assure-t-elle d’une écoute réelle des agriculteurs ? </w:t>
      </w:r>
    </w:p>
    <w:p w14:paraId="005E1A63" w14:textId="77777777" w:rsidR="00F94EEB" w:rsidRPr="00EC6C75" w:rsidRDefault="00F94EEB" w:rsidP="00F94EEB">
      <w:pPr>
        <w:spacing w:after="0"/>
        <w:jc w:val="both"/>
        <w:rPr>
          <w:rFonts w:ascii="Arial" w:hAnsi="Arial" w:cs="Arial"/>
          <w:i/>
          <w:iCs/>
          <w:noProof w:val="0"/>
        </w:rPr>
      </w:pPr>
      <w:r w:rsidRPr="00EC6C75">
        <w:rPr>
          <w:rFonts w:ascii="Arial" w:hAnsi="Arial" w:cs="Arial"/>
          <w:i/>
          <w:iCs/>
          <w:noProof w:val="0"/>
        </w:rPr>
        <w:t>Fournir les preuves correspondantes.</w:t>
      </w:r>
    </w:p>
    <w:p w14:paraId="5CAE48B7" w14:textId="77777777" w:rsidR="009A5C1C" w:rsidRPr="00EC6C75" w:rsidRDefault="00F94EEB" w:rsidP="00F94EEB">
      <w:pPr>
        <w:spacing w:before="120" w:after="0"/>
        <w:jc w:val="both"/>
        <w:rPr>
          <w:rFonts w:ascii="Arial" w:hAnsi="Arial" w:cs="Arial"/>
          <w:i/>
          <w:iCs/>
          <w:noProof w:val="0"/>
        </w:rPr>
      </w:pPr>
      <w:r w:rsidRPr="00EC6C75">
        <w:rPr>
          <w:rFonts w:ascii="Segoe UI Symbol" w:hAnsi="Segoe UI Symbol" w:cs="Segoe UI Symbol"/>
          <w:noProof w:val="0"/>
        </w:rPr>
        <w:t>☐</w:t>
      </w:r>
      <w:r w:rsidRPr="00EC6C75">
        <w:rPr>
          <w:rFonts w:ascii="Arial" w:hAnsi="Arial" w:cs="Arial"/>
          <w:noProof w:val="0"/>
        </w:rPr>
        <w:tab/>
        <w:t>Les agriculteurs sont majoritaires dans la décision au sein de la filière</w:t>
      </w:r>
      <w:r w:rsidR="009A5C1C" w:rsidRPr="00EC6C75">
        <w:rPr>
          <w:rFonts w:ascii="Arial" w:hAnsi="Arial" w:cs="Arial"/>
          <w:i/>
          <w:iCs/>
          <w:noProof w:val="0"/>
        </w:rPr>
        <w:t xml:space="preserve"> </w:t>
      </w:r>
    </w:p>
    <w:p w14:paraId="3526FE97" w14:textId="2CBCA90E" w:rsidR="00F94EEB" w:rsidRPr="00EC6C75" w:rsidRDefault="009A5C1C" w:rsidP="009A5C1C">
      <w:pPr>
        <w:spacing w:after="0"/>
        <w:ind w:firstLine="708"/>
        <w:jc w:val="both"/>
        <w:rPr>
          <w:rFonts w:ascii="Arial" w:hAnsi="Arial" w:cs="Arial"/>
          <w:i/>
          <w:iCs/>
          <w:noProof w:val="0"/>
        </w:rPr>
      </w:pPr>
      <w:r w:rsidRPr="00EC6C75">
        <w:rPr>
          <w:rFonts w:ascii="Arial" w:hAnsi="Arial" w:cs="Arial"/>
          <w:i/>
          <w:iCs/>
          <w:noProof w:val="0"/>
        </w:rPr>
        <w:t>(participation au Conseil d’Administration par exemple)</w:t>
      </w:r>
    </w:p>
    <w:p w14:paraId="3401AA4B" w14:textId="77777777" w:rsidR="00F94EEB" w:rsidRPr="00EC6C75" w:rsidRDefault="00F94EEB" w:rsidP="00F94EEB">
      <w:pPr>
        <w:spacing w:before="120" w:after="0"/>
        <w:jc w:val="both"/>
        <w:rPr>
          <w:rFonts w:ascii="Arial" w:hAnsi="Arial" w:cs="Arial"/>
          <w:noProof w:val="0"/>
        </w:rPr>
      </w:pPr>
      <w:r w:rsidRPr="00EC6C75">
        <w:rPr>
          <w:rFonts w:ascii="Segoe UI Symbol" w:hAnsi="Segoe UI Symbol" w:cs="Segoe UI Symbol"/>
          <w:noProof w:val="0"/>
        </w:rPr>
        <w:t>☐</w:t>
      </w:r>
      <w:r w:rsidRPr="00EC6C75">
        <w:rPr>
          <w:rFonts w:ascii="Arial" w:hAnsi="Arial" w:cs="Arial"/>
          <w:noProof w:val="0"/>
        </w:rPr>
        <w:tab/>
        <w:t>Les agriculteurs sont adhérents de la structure de support de la filière</w:t>
      </w:r>
    </w:p>
    <w:p w14:paraId="3C51A95F" w14:textId="1ABB42D7" w:rsidR="009A5C1C" w:rsidRPr="00EC6C75" w:rsidRDefault="00F94EEB" w:rsidP="00F94EEB">
      <w:pPr>
        <w:spacing w:before="120" w:after="0"/>
        <w:jc w:val="both"/>
        <w:rPr>
          <w:rFonts w:ascii="Arial" w:hAnsi="Arial" w:cs="Arial"/>
          <w:noProof w:val="0"/>
        </w:rPr>
      </w:pPr>
      <w:r w:rsidRPr="00EC6C75">
        <w:rPr>
          <w:rFonts w:ascii="Segoe UI Symbol" w:hAnsi="Segoe UI Symbol" w:cs="Segoe UI Symbol"/>
          <w:noProof w:val="0"/>
        </w:rPr>
        <w:t>☐</w:t>
      </w:r>
      <w:r w:rsidRPr="00EC6C75">
        <w:rPr>
          <w:rFonts w:ascii="Arial" w:hAnsi="Arial" w:cs="Arial"/>
          <w:noProof w:val="0"/>
        </w:rPr>
        <w:tab/>
        <w:t>Il n’y a pas de structure</w:t>
      </w:r>
      <w:r w:rsidR="00B75D8C">
        <w:rPr>
          <w:rFonts w:ascii="Arial" w:hAnsi="Arial" w:cs="Arial"/>
          <w:noProof w:val="0"/>
        </w:rPr>
        <w:t>,</w:t>
      </w:r>
      <w:r w:rsidRPr="00EC6C75">
        <w:rPr>
          <w:rFonts w:ascii="Arial" w:hAnsi="Arial" w:cs="Arial"/>
          <w:noProof w:val="0"/>
        </w:rPr>
        <w:t xml:space="preserve"> mais des mécanismes permettent aux agriculteurs de se faire entendre</w:t>
      </w:r>
    </w:p>
    <w:p w14:paraId="3EEED364" w14:textId="57F4B499" w:rsidR="00F94EEB" w:rsidRPr="00EC6C75" w:rsidRDefault="009A5C1C" w:rsidP="00F94EEB">
      <w:pPr>
        <w:spacing w:before="120" w:after="0"/>
        <w:jc w:val="both"/>
        <w:rPr>
          <w:rFonts w:ascii="Arial" w:hAnsi="Arial" w:cs="Arial"/>
          <w:noProof w:val="0"/>
        </w:rPr>
      </w:pPr>
      <w:r w:rsidRPr="00EC6C75">
        <w:rPr>
          <w:rFonts w:ascii="Arial" w:hAnsi="Arial" w:cs="Arial"/>
          <w:i/>
          <w:iCs/>
          <w:noProof w:val="0"/>
          <w:u w:val="single"/>
        </w:rPr>
        <w:t>P</w:t>
      </w:r>
      <w:r w:rsidR="00F94EEB" w:rsidRPr="00EC6C75">
        <w:rPr>
          <w:rFonts w:ascii="Arial" w:hAnsi="Arial" w:cs="Arial"/>
          <w:i/>
          <w:iCs/>
          <w:noProof w:val="0"/>
          <w:u w:val="single"/>
        </w:rPr>
        <w:t>récise</w:t>
      </w:r>
      <w:r w:rsidRPr="00EC6C75">
        <w:rPr>
          <w:rFonts w:ascii="Arial" w:hAnsi="Arial" w:cs="Arial"/>
          <w:i/>
          <w:iCs/>
          <w:noProof w:val="0"/>
          <w:u w:val="single"/>
        </w:rPr>
        <w:t>z </w:t>
      </w:r>
      <w:r w:rsidRPr="00EC6C75">
        <w:rPr>
          <w:rFonts w:ascii="Arial" w:hAnsi="Arial" w:cs="Arial"/>
          <w:noProof w:val="0"/>
        </w:rPr>
        <w:t xml:space="preserve">: </w:t>
      </w:r>
    </w:p>
    <w:p w14:paraId="4D6BE039" w14:textId="77777777" w:rsidR="009A5C1C" w:rsidRPr="00EC6C75" w:rsidRDefault="009A5C1C" w:rsidP="00F94EEB">
      <w:pPr>
        <w:spacing w:before="120" w:after="0"/>
        <w:jc w:val="both"/>
        <w:rPr>
          <w:rFonts w:ascii="Arial" w:hAnsi="Arial" w:cs="Arial"/>
          <w:noProof w:val="0"/>
        </w:rPr>
      </w:pPr>
    </w:p>
    <w:p w14:paraId="198FE475" w14:textId="1B824CBC" w:rsidR="00F94EEB" w:rsidRPr="00EC6C75" w:rsidRDefault="00F94EEB" w:rsidP="006C652F">
      <w:pPr>
        <w:spacing w:before="120" w:after="0"/>
        <w:jc w:val="both"/>
        <w:rPr>
          <w:rFonts w:ascii="Arial" w:hAnsi="Arial" w:cs="Arial"/>
          <w:noProof w:val="0"/>
        </w:rPr>
      </w:pPr>
      <w:r w:rsidRPr="00EC6C75">
        <w:rPr>
          <w:rFonts w:ascii="Segoe UI Symbol" w:hAnsi="Segoe UI Symbol" w:cs="Segoe UI Symbol"/>
          <w:noProof w:val="0"/>
        </w:rPr>
        <w:t>☐</w:t>
      </w:r>
      <w:r w:rsidRPr="00EC6C75">
        <w:rPr>
          <w:rFonts w:ascii="Arial" w:hAnsi="Arial" w:cs="Arial"/>
          <w:noProof w:val="0"/>
        </w:rPr>
        <w:tab/>
        <w:t>Il n’y a pas de mécanisme ou de structure particulière</w:t>
      </w:r>
    </w:p>
    <w:p w14:paraId="74A98767" w14:textId="77777777" w:rsidR="00F94EEB" w:rsidRPr="00EC6C75" w:rsidRDefault="00F94EEB" w:rsidP="00F94EEB">
      <w:pPr>
        <w:spacing w:after="0"/>
        <w:jc w:val="both"/>
        <w:rPr>
          <w:rFonts w:ascii="Arial" w:hAnsi="Arial" w:cs="Arial"/>
          <w:noProof w:val="0"/>
        </w:rPr>
      </w:pPr>
    </w:p>
    <w:p w14:paraId="766DC1B7" w14:textId="77777777" w:rsidR="009A5C1C" w:rsidRPr="00EC6C75" w:rsidRDefault="00E21E7D" w:rsidP="00C32055">
      <w:pPr>
        <w:pStyle w:val="Titre3"/>
        <w:numPr>
          <w:ilvl w:val="1"/>
          <w:numId w:val="13"/>
        </w:numPr>
        <w:jc w:val="both"/>
        <w:rPr>
          <w:rFonts w:ascii="Arial" w:hAnsi="Arial" w:cs="Arial"/>
          <w:noProof w:val="0"/>
        </w:rPr>
      </w:pPr>
      <w:bookmarkStart w:id="62" w:name="_Toc203034019"/>
      <w:bookmarkStart w:id="63" w:name="_Toc209456865"/>
      <w:r w:rsidRPr="00EC6C75">
        <w:rPr>
          <w:rFonts w:ascii="Arial" w:hAnsi="Arial" w:cs="Arial"/>
          <w:noProof w:val="0"/>
        </w:rPr>
        <w:t>Livraisons</w:t>
      </w:r>
      <w:bookmarkEnd w:id="62"/>
      <w:bookmarkEnd w:id="63"/>
      <w:r w:rsidR="009A5C1C" w:rsidRPr="00EC6C75">
        <w:rPr>
          <w:rFonts w:ascii="Arial" w:hAnsi="Arial" w:cs="Arial"/>
          <w:noProof w:val="0"/>
        </w:rPr>
        <w:t xml:space="preserve"> </w:t>
      </w:r>
    </w:p>
    <w:p w14:paraId="3C197EB1" w14:textId="0CC18090" w:rsidR="00E21E7D" w:rsidRPr="00EC6C75" w:rsidRDefault="009A5C1C" w:rsidP="001E194F">
      <w:pPr>
        <w:spacing w:after="0"/>
        <w:jc w:val="both"/>
        <w:rPr>
          <w:rFonts w:ascii="Arial" w:hAnsi="Arial" w:cs="Arial"/>
          <w:b/>
          <w:bCs/>
          <w:sz w:val="24"/>
          <w:szCs w:val="24"/>
        </w:rPr>
      </w:pPr>
      <w:r w:rsidRPr="00EC6C75">
        <w:rPr>
          <w:rFonts w:ascii="Arial" w:hAnsi="Arial" w:cs="Arial"/>
          <w:b/>
          <w:bCs/>
          <w:sz w:val="24"/>
          <w:szCs w:val="24"/>
        </w:rPr>
        <w:t>Capacité du candidat à générer du lien régulier entre la cuisine et les agriculteurs fournisseurs</w:t>
      </w:r>
    </w:p>
    <w:p w14:paraId="74DC341B" w14:textId="77777777" w:rsidR="009A5C1C" w:rsidRPr="00EC6C75" w:rsidRDefault="009A5C1C" w:rsidP="009A5C1C">
      <w:pPr>
        <w:spacing w:after="0"/>
        <w:rPr>
          <w:rFonts w:ascii="Arial" w:hAnsi="Arial" w:cs="Arial"/>
          <w:b/>
          <w:bCs/>
        </w:rPr>
      </w:pPr>
    </w:p>
    <w:p w14:paraId="0084BD8F" w14:textId="77777777" w:rsidR="009A5C1C" w:rsidRPr="00EC6C75" w:rsidRDefault="009A5C1C" w:rsidP="009A5C1C">
      <w:pPr>
        <w:spacing w:after="0"/>
        <w:rPr>
          <w:rFonts w:ascii="Arial" w:hAnsi="Arial" w:cs="Arial"/>
          <w:b/>
          <w:bCs/>
        </w:rPr>
      </w:pPr>
      <w:r w:rsidRPr="00EC6C75">
        <w:rPr>
          <w:rFonts w:ascii="Arial" w:hAnsi="Arial" w:cs="Arial"/>
          <w:b/>
          <w:bCs/>
        </w:rPr>
        <w:t xml:space="preserve">Qui livre les produits ? </w:t>
      </w:r>
    </w:p>
    <w:p w14:paraId="7F68C5D8" w14:textId="77777777" w:rsidR="009A5C1C" w:rsidRPr="00EC6C75" w:rsidRDefault="009D55BF" w:rsidP="009A5C1C">
      <w:pPr>
        <w:pStyle w:val="Paragraphedeliste"/>
        <w:suppressAutoHyphens/>
        <w:autoSpaceDE w:val="0"/>
        <w:spacing w:line="360" w:lineRule="auto"/>
        <w:rPr>
          <w:rFonts w:ascii="Arial" w:hAnsi="Arial" w:cs="Arial"/>
        </w:rPr>
      </w:pPr>
      <w:sdt>
        <w:sdtPr>
          <w:rPr>
            <w:rFonts w:ascii="Arial" w:eastAsia="Webdings" w:hAnsi="Arial" w:cs="Arial"/>
          </w:rPr>
          <w:id w:val="1894228095"/>
          <w14:checkbox>
            <w14:checked w14:val="0"/>
            <w14:checkedState w14:val="2612" w14:font="MS Gothic"/>
            <w14:uncheckedState w14:val="2610" w14:font="MS Gothic"/>
          </w14:checkbox>
        </w:sdtPr>
        <w:sdtEndPr/>
        <w:sdtContent>
          <w:r w:rsidR="009A5C1C" w:rsidRPr="00EC6C75">
            <w:rPr>
              <w:rFonts w:ascii="Segoe UI Symbol" w:eastAsia="MS Gothic" w:hAnsi="Segoe UI Symbol" w:cs="Segoe UI Symbol"/>
            </w:rPr>
            <w:t>☐</w:t>
          </w:r>
        </w:sdtContent>
      </w:sdt>
      <w:r w:rsidR="009A5C1C" w:rsidRPr="00EC6C75">
        <w:rPr>
          <w:rFonts w:ascii="Arial" w:hAnsi="Arial" w:cs="Arial"/>
          <w:bCs/>
        </w:rPr>
        <w:tab/>
      </w:r>
      <w:r w:rsidR="009A5C1C" w:rsidRPr="00EC6C75">
        <w:rPr>
          <w:rFonts w:ascii="Arial" w:hAnsi="Arial" w:cs="Arial"/>
        </w:rPr>
        <w:t>Les exploitations agricoles (exploitant ou salarié agricole)</w:t>
      </w:r>
    </w:p>
    <w:p w14:paraId="717AF7AB" w14:textId="1B3E4E29" w:rsidR="009A5C1C" w:rsidRPr="00EC6C75" w:rsidRDefault="009D55BF" w:rsidP="009A5C1C">
      <w:pPr>
        <w:pStyle w:val="Paragraphedeliste"/>
        <w:suppressAutoHyphens/>
        <w:autoSpaceDE w:val="0"/>
        <w:spacing w:line="360" w:lineRule="auto"/>
        <w:rPr>
          <w:rFonts w:ascii="Arial" w:hAnsi="Arial" w:cs="Arial"/>
        </w:rPr>
      </w:pPr>
      <w:sdt>
        <w:sdtPr>
          <w:rPr>
            <w:rFonts w:ascii="Arial" w:eastAsia="Webdings" w:hAnsi="Arial" w:cs="Arial"/>
          </w:rPr>
          <w:id w:val="-756754743"/>
          <w14:checkbox>
            <w14:checked w14:val="0"/>
            <w14:checkedState w14:val="2612" w14:font="MS Gothic"/>
            <w14:uncheckedState w14:val="2610" w14:font="MS Gothic"/>
          </w14:checkbox>
        </w:sdtPr>
        <w:sdtEndPr/>
        <w:sdtContent>
          <w:r w:rsidR="009A5C1C" w:rsidRPr="00EC6C75">
            <w:rPr>
              <w:rFonts w:ascii="Segoe UI Symbol" w:eastAsia="MS Gothic" w:hAnsi="Segoe UI Symbol" w:cs="Segoe UI Symbol"/>
            </w:rPr>
            <w:t>☐</w:t>
          </w:r>
        </w:sdtContent>
      </w:sdt>
      <w:r w:rsidR="009A5C1C" w:rsidRPr="00EC6C75">
        <w:rPr>
          <w:rFonts w:ascii="Arial" w:hAnsi="Arial" w:cs="Arial"/>
        </w:rPr>
        <w:tab/>
        <w:t xml:space="preserve">Une structure dirigée par des agriculteurs, ou un transporteur prestataire du/des agriculteur(s) </w:t>
      </w:r>
    </w:p>
    <w:p w14:paraId="157C4573" w14:textId="77777777" w:rsidR="009A5C1C" w:rsidRPr="00EC6C75" w:rsidRDefault="009D55BF" w:rsidP="006C652F">
      <w:pPr>
        <w:pStyle w:val="Paragraphedeliste"/>
        <w:suppressAutoHyphens/>
        <w:autoSpaceDE w:val="0"/>
        <w:spacing w:after="0" w:line="360" w:lineRule="auto"/>
        <w:rPr>
          <w:rFonts w:ascii="Arial" w:hAnsi="Arial" w:cs="Arial"/>
        </w:rPr>
      </w:pPr>
      <w:sdt>
        <w:sdtPr>
          <w:rPr>
            <w:rFonts w:ascii="Arial" w:eastAsia="Webdings" w:hAnsi="Arial" w:cs="Arial"/>
          </w:rPr>
          <w:id w:val="1410726872"/>
          <w14:checkbox>
            <w14:checked w14:val="0"/>
            <w14:checkedState w14:val="2612" w14:font="MS Gothic"/>
            <w14:uncheckedState w14:val="2610" w14:font="MS Gothic"/>
          </w14:checkbox>
        </w:sdtPr>
        <w:sdtEndPr/>
        <w:sdtContent>
          <w:r w:rsidR="009A5C1C" w:rsidRPr="00EC6C75">
            <w:rPr>
              <w:rFonts w:ascii="Segoe UI Symbol" w:eastAsia="MS Gothic" w:hAnsi="Segoe UI Symbol" w:cs="Segoe UI Symbol"/>
            </w:rPr>
            <w:t>☐</w:t>
          </w:r>
        </w:sdtContent>
      </w:sdt>
      <w:r w:rsidR="009A5C1C" w:rsidRPr="00EC6C75">
        <w:rPr>
          <w:rFonts w:ascii="Arial" w:hAnsi="Arial" w:cs="Arial"/>
        </w:rPr>
        <w:tab/>
        <w:t>Un intermédiaire non dirigé par des agriculteurs, qui revend la marchandise des agriculteurs et transporte par ses propres moyens ou via son prestataire</w:t>
      </w:r>
    </w:p>
    <w:p w14:paraId="0BA0B46C" w14:textId="77777777" w:rsidR="006C652F" w:rsidRPr="00EC6C75" w:rsidRDefault="006C652F" w:rsidP="006C652F">
      <w:pPr>
        <w:suppressAutoHyphens/>
        <w:autoSpaceDE w:val="0"/>
        <w:spacing w:after="0" w:line="360" w:lineRule="auto"/>
        <w:rPr>
          <w:rFonts w:ascii="Arial" w:hAnsi="Arial" w:cs="Arial"/>
        </w:rPr>
      </w:pPr>
    </w:p>
    <w:p w14:paraId="522061FA" w14:textId="77777777" w:rsidR="00E21E7D" w:rsidRPr="00231DBC" w:rsidRDefault="00E21E7D" w:rsidP="00231DBC">
      <w:pPr>
        <w:pStyle w:val="Titre2"/>
        <w:numPr>
          <w:ilvl w:val="0"/>
          <w:numId w:val="11"/>
        </w:numPr>
        <w:jc w:val="center"/>
      </w:pPr>
      <w:bookmarkStart w:id="64" w:name="_Toc203034020"/>
      <w:bookmarkStart w:id="65" w:name="_Toc209456866"/>
      <w:r w:rsidRPr="00231DBC">
        <w:t>PERFORMANCE EN MATIÈRE DE PROTECTION DE L’ENVIRONNEMENT ET DE DÉVELOPPEMENT DURABLE</w:t>
      </w:r>
      <w:bookmarkEnd w:id="64"/>
      <w:bookmarkEnd w:id="65"/>
    </w:p>
    <w:p w14:paraId="5484043F" w14:textId="77777777" w:rsidR="003F7441" w:rsidRPr="003F7441" w:rsidRDefault="003F7441" w:rsidP="003F7441">
      <w:pPr>
        <w:pStyle w:val="Paragraphedeliste"/>
        <w:keepNext/>
        <w:keepLines/>
        <w:numPr>
          <w:ilvl w:val="0"/>
          <w:numId w:val="13"/>
        </w:numPr>
        <w:spacing w:before="120" w:after="0"/>
        <w:contextualSpacing w:val="0"/>
        <w:jc w:val="both"/>
        <w:outlineLvl w:val="2"/>
        <w:rPr>
          <w:rFonts w:ascii="Arial" w:eastAsiaTheme="majorEastAsia" w:hAnsi="Arial" w:cs="Arial"/>
          <w:b/>
          <w:bCs/>
          <w:noProof w:val="0"/>
          <w:vanish/>
          <w:sz w:val="24"/>
          <w:szCs w:val="24"/>
          <w:u w:val="single"/>
        </w:rPr>
      </w:pPr>
      <w:bookmarkStart w:id="66" w:name="_Toc209019585"/>
      <w:bookmarkStart w:id="67" w:name="_Toc209019617"/>
      <w:bookmarkStart w:id="68" w:name="_Toc209456867"/>
      <w:bookmarkStart w:id="69" w:name="_Toc203034021"/>
      <w:bookmarkEnd w:id="66"/>
      <w:bookmarkEnd w:id="67"/>
      <w:bookmarkEnd w:id="68"/>
    </w:p>
    <w:p w14:paraId="3F5B97DA" w14:textId="4279C4E9" w:rsidR="00E21E7D" w:rsidRPr="00EC6C75" w:rsidRDefault="003F7441" w:rsidP="003F7441">
      <w:pPr>
        <w:pStyle w:val="Titre3"/>
        <w:numPr>
          <w:ilvl w:val="1"/>
          <w:numId w:val="13"/>
        </w:numPr>
        <w:jc w:val="both"/>
        <w:rPr>
          <w:rFonts w:ascii="Arial" w:hAnsi="Arial" w:cs="Arial"/>
        </w:rPr>
      </w:pPr>
      <w:bookmarkStart w:id="70" w:name="_Toc209456868"/>
      <w:r>
        <w:rPr>
          <w:rFonts w:ascii="Arial" w:hAnsi="Arial" w:cs="Arial"/>
          <w:noProof w:val="0"/>
        </w:rPr>
        <w:t>T</w:t>
      </w:r>
      <w:r w:rsidR="00E21E7D" w:rsidRPr="00EC6C75">
        <w:rPr>
          <w:rFonts w:ascii="Arial" w:hAnsi="Arial" w:cs="Arial"/>
          <w:noProof w:val="0"/>
        </w:rPr>
        <w:t>ransport</w:t>
      </w:r>
      <w:bookmarkEnd w:id="69"/>
      <w:r w:rsidR="008F6139" w:rsidRPr="00EC6C75">
        <w:rPr>
          <w:rFonts w:ascii="Arial" w:hAnsi="Arial" w:cs="Arial"/>
        </w:rPr>
        <w:t xml:space="preserve"> </w:t>
      </w:r>
      <w:r w:rsidR="008F6139" w:rsidRPr="00EC6C75">
        <w:rPr>
          <w:rFonts w:ascii="Arial" w:hAnsi="Arial" w:cs="Arial"/>
          <w:b w:val="0"/>
          <w:bCs w:val="0"/>
          <w:i/>
          <w:iCs/>
          <w:u w:val="none"/>
        </w:rPr>
        <w:t>(non noté)</w:t>
      </w:r>
      <w:bookmarkEnd w:id="70"/>
    </w:p>
    <w:p w14:paraId="7F83A8A7" w14:textId="1487727D" w:rsidR="00D749DE" w:rsidRPr="00EC6C75" w:rsidRDefault="00D749DE" w:rsidP="006C652F">
      <w:pPr>
        <w:spacing w:after="0"/>
        <w:rPr>
          <w:rFonts w:ascii="Arial" w:hAnsi="Arial" w:cs="Arial"/>
          <w:b/>
          <w:bCs/>
          <w:noProof w:val="0"/>
        </w:rPr>
      </w:pPr>
      <w:r w:rsidRPr="00EC6C75">
        <w:rPr>
          <w:rFonts w:ascii="Arial" w:hAnsi="Arial" w:cs="Arial"/>
          <w:b/>
          <w:bCs/>
        </w:rPr>
        <w:t xml:space="preserve">Précisez </w:t>
      </w:r>
      <w:r w:rsidR="006C652F" w:rsidRPr="00EC6C75">
        <w:rPr>
          <w:rFonts w:ascii="Arial" w:hAnsi="Arial" w:cs="Arial"/>
          <w:b/>
          <w:bCs/>
        </w:rPr>
        <w:t xml:space="preserve">la distance (km) entre le lieu de production des produits </w:t>
      </w:r>
      <w:r w:rsidR="006C652F" w:rsidRPr="00EC6C75">
        <w:rPr>
          <w:rFonts w:ascii="Arial" w:hAnsi="Arial" w:cs="Arial"/>
          <w:b/>
          <w:bCs/>
          <w:noProof w:val="0"/>
        </w:rPr>
        <w:t xml:space="preserve">identifiés au BPU du lot pour lequel vous candidatez et le(s) site(s) de livraison concerné(s). </w:t>
      </w:r>
    </w:p>
    <w:p w14:paraId="63785C85" w14:textId="77777777" w:rsidR="006C652F" w:rsidRPr="00EC6C75" w:rsidRDefault="006C652F" w:rsidP="006C652F">
      <w:pPr>
        <w:spacing w:after="0"/>
        <w:jc w:val="both"/>
        <w:rPr>
          <w:rFonts w:ascii="Arial" w:hAnsi="Arial" w:cs="Arial"/>
          <w:i/>
          <w:iCs/>
          <w:noProof w:val="0"/>
        </w:rPr>
      </w:pPr>
      <w:r w:rsidRPr="00EC6C75">
        <w:rPr>
          <w:rFonts w:ascii="Arial" w:hAnsi="Arial" w:cs="Arial"/>
          <w:i/>
          <w:iCs/>
          <w:noProof w:val="0"/>
        </w:rPr>
        <w:t xml:space="preserve">Le candidat peut détailler sa réponse selon les produits s’il le souhaite.  </w:t>
      </w:r>
    </w:p>
    <w:p w14:paraId="1C56316E" w14:textId="77777777" w:rsidR="006C652F" w:rsidRPr="00EC6C75" w:rsidRDefault="006C652F" w:rsidP="006C652F">
      <w:pPr>
        <w:spacing w:after="0"/>
        <w:rPr>
          <w:rFonts w:ascii="Arial" w:hAnsi="Arial" w:cs="Arial"/>
        </w:rPr>
      </w:pPr>
    </w:p>
    <w:p w14:paraId="51265E2E" w14:textId="77777777" w:rsidR="006C652F" w:rsidRPr="00EC6C75" w:rsidRDefault="006C652F" w:rsidP="006C652F">
      <w:pPr>
        <w:spacing w:after="0"/>
        <w:rPr>
          <w:rFonts w:ascii="Arial" w:hAnsi="Arial" w:cs="Arial"/>
        </w:rPr>
      </w:pPr>
    </w:p>
    <w:p w14:paraId="006CCBCC" w14:textId="77777777" w:rsidR="006C652F" w:rsidRPr="00EC6C75" w:rsidRDefault="006C652F" w:rsidP="006C652F">
      <w:pPr>
        <w:spacing w:after="0"/>
        <w:rPr>
          <w:rFonts w:ascii="Arial" w:hAnsi="Arial" w:cs="Arial"/>
        </w:rPr>
      </w:pPr>
    </w:p>
    <w:p w14:paraId="00E29180" w14:textId="77777777" w:rsidR="006C652F" w:rsidRPr="00EC6C75" w:rsidRDefault="006C652F" w:rsidP="006C652F">
      <w:pPr>
        <w:spacing w:after="0"/>
        <w:rPr>
          <w:rFonts w:ascii="Arial" w:hAnsi="Arial" w:cs="Arial"/>
        </w:rPr>
      </w:pPr>
    </w:p>
    <w:p w14:paraId="3A3AA9FB" w14:textId="77777777" w:rsidR="006C652F" w:rsidRPr="00EC6C75" w:rsidRDefault="006C652F" w:rsidP="006C652F">
      <w:pPr>
        <w:spacing w:after="0"/>
        <w:rPr>
          <w:rFonts w:ascii="Arial" w:hAnsi="Arial" w:cs="Arial"/>
        </w:rPr>
      </w:pPr>
    </w:p>
    <w:p w14:paraId="17DAE41D" w14:textId="6A62974F" w:rsidR="006C652F" w:rsidRPr="00EC6C75" w:rsidRDefault="006C652F" w:rsidP="006C652F">
      <w:pPr>
        <w:spacing w:after="0"/>
        <w:rPr>
          <w:rFonts w:ascii="Arial" w:hAnsi="Arial" w:cs="Arial"/>
        </w:rPr>
      </w:pPr>
      <w:r w:rsidRPr="00EC6C75">
        <w:rPr>
          <w:rFonts w:ascii="Arial" w:hAnsi="Arial" w:cs="Arial"/>
        </w:rPr>
        <w:br w:type="page"/>
      </w:r>
    </w:p>
    <w:p w14:paraId="0C2BE124" w14:textId="285754E9" w:rsidR="00D749DE" w:rsidRPr="00EC6C75" w:rsidRDefault="006C652F" w:rsidP="006C652F">
      <w:pPr>
        <w:spacing w:after="0"/>
        <w:jc w:val="both"/>
        <w:rPr>
          <w:rFonts w:ascii="Arial" w:hAnsi="Arial" w:cs="Arial"/>
          <w:b/>
          <w:bCs/>
          <w:noProof w:val="0"/>
        </w:rPr>
      </w:pPr>
      <w:r w:rsidRPr="00EC6C75">
        <w:rPr>
          <w:rFonts w:ascii="Arial" w:hAnsi="Arial" w:cs="Arial"/>
          <w:b/>
          <w:bCs/>
          <w:noProof w:val="0"/>
        </w:rPr>
        <w:lastRenderedPageBreak/>
        <w:t>Indiquez</w:t>
      </w:r>
      <w:r w:rsidR="00D749DE" w:rsidRPr="00EC6C75">
        <w:rPr>
          <w:rFonts w:ascii="Arial" w:hAnsi="Arial" w:cs="Arial"/>
          <w:b/>
          <w:bCs/>
          <w:noProof w:val="0"/>
        </w:rPr>
        <w:t xml:space="preserve"> le délai maximum de livraison à compter de la réception du bon de commande</w:t>
      </w:r>
      <w:r w:rsidRPr="00EC6C75">
        <w:rPr>
          <w:rFonts w:ascii="Arial" w:hAnsi="Arial" w:cs="Arial"/>
          <w:b/>
          <w:bCs/>
          <w:noProof w:val="0"/>
        </w:rPr>
        <w:t xml:space="preserve"> ainsi que</w:t>
      </w:r>
      <w:r w:rsidR="00D749DE" w:rsidRPr="00EC6C75">
        <w:rPr>
          <w:rFonts w:ascii="Arial" w:hAnsi="Arial" w:cs="Arial"/>
          <w:b/>
          <w:bCs/>
          <w:noProof w:val="0"/>
        </w:rPr>
        <w:t xml:space="preserve"> la fréquence de livraison par semaine</w:t>
      </w:r>
    </w:p>
    <w:tbl>
      <w:tblPr>
        <w:tblStyle w:val="Grilledutableau"/>
        <w:tblW w:w="0" w:type="auto"/>
        <w:tblLook w:val="04A0" w:firstRow="1" w:lastRow="0" w:firstColumn="1" w:lastColumn="0" w:noHBand="0" w:noVBand="1"/>
      </w:tblPr>
      <w:tblGrid>
        <w:gridCol w:w="4517"/>
        <w:gridCol w:w="4545"/>
      </w:tblGrid>
      <w:tr w:rsidR="00D749DE" w:rsidRPr="00EC6C75" w14:paraId="2928E379" w14:textId="77777777" w:rsidTr="006C652F">
        <w:tc>
          <w:tcPr>
            <w:tcW w:w="4517" w:type="dxa"/>
          </w:tcPr>
          <w:p w14:paraId="0A68E8E4" w14:textId="77777777" w:rsidR="00D749DE" w:rsidRPr="00EC6C75" w:rsidRDefault="00D749DE" w:rsidP="003E698B">
            <w:pPr>
              <w:spacing w:after="120"/>
              <w:jc w:val="center"/>
              <w:rPr>
                <w:rFonts w:ascii="Arial" w:hAnsi="Arial" w:cs="Arial"/>
                <w:b/>
              </w:rPr>
            </w:pPr>
            <w:r w:rsidRPr="00EC6C75">
              <w:rPr>
                <w:rFonts w:ascii="Arial" w:hAnsi="Arial" w:cs="Arial"/>
                <w:b/>
              </w:rPr>
              <w:t>Délai de livraison à réception du bon de commande</w:t>
            </w:r>
          </w:p>
        </w:tc>
        <w:tc>
          <w:tcPr>
            <w:tcW w:w="4545" w:type="dxa"/>
          </w:tcPr>
          <w:p w14:paraId="75BB2FE2" w14:textId="77777777" w:rsidR="00D749DE" w:rsidRPr="00EC6C75" w:rsidRDefault="00D749DE" w:rsidP="003E698B">
            <w:pPr>
              <w:spacing w:after="120"/>
              <w:jc w:val="center"/>
              <w:rPr>
                <w:rFonts w:ascii="Arial" w:hAnsi="Arial" w:cs="Arial"/>
                <w:b/>
              </w:rPr>
            </w:pPr>
            <w:r w:rsidRPr="00EC6C75">
              <w:rPr>
                <w:rFonts w:ascii="Arial" w:hAnsi="Arial" w:cs="Arial"/>
                <w:b/>
              </w:rPr>
              <w:t>Fréquence d’approvisionnement par semaine</w:t>
            </w:r>
          </w:p>
        </w:tc>
      </w:tr>
      <w:tr w:rsidR="00D749DE" w:rsidRPr="00EC6C75" w14:paraId="36EEC1D1" w14:textId="77777777" w:rsidTr="006C652F">
        <w:trPr>
          <w:trHeight w:val="296"/>
        </w:trPr>
        <w:tc>
          <w:tcPr>
            <w:tcW w:w="4517" w:type="dxa"/>
          </w:tcPr>
          <w:p w14:paraId="20AB5AF9" w14:textId="77777777" w:rsidR="00D749DE" w:rsidRPr="00EC6C75" w:rsidRDefault="009D55BF" w:rsidP="003E698B">
            <w:pPr>
              <w:widowControl w:val="0"/>
              <w:autoSpaceDE w:val="0"/>
              <w:autoSpaceDN w:val="0"/>
              <w:adjustRightInd w:val="0"/>
              <w:ind w:left="720"/>
              <w:rPr>
                <w:rFonts w:ascii="Arial" w:hAnsi="Arial" w:cs="Arial"/>
                <w:iCs/>
              </w:rPr>
            </w:pPr>
            <w:sdt>
              <w:sdtPr>
                <w:rPr>
                  <w:rFonts w:ascii="Arial" w:hAnsi="Arial" w:cs="Arial"/>
                  <w:iCs/>
                </w:rPr>
                <w:id w:val="-787195169"/>
                <w14:checkbox>
                  <w14:checked w14:val="0"/>
                  <w14:checkedState w14:val="2612" w14:font="MS Gothic"/>
                  <w14:uncheckedState w14:val="2610" w14:font="MS Gothic"/>
                </w14:checkbox>
              </w:sdtPr>
              <w:sdtEndPr/>
              <w:sdtContent>
                <w:r w:rsidR="00D749DE" w:rsidRPr="00EC6C75">
                  <w:rPr>
                    <w:rFonts w:ascii="Segoe UI Symbol" w:eastAsia="MS Gothic" w:hAnsi="Segoe UI Symbol" w:cs="Segoe UI Symbol"/>
                    <w:iCs/>
                  </w:rPr>
                  <w:t>☐</w:t>
                </w:r>
              </w:sdtContent>
            </w:sdt>
            <w:r w:rsidR="00D749DE" w:rsidRPr="00EC6C75">
              <w:rPr>
                <w:rFonts w:ascii="Arial" w:hAnsi="Arial" w:cs="Arial"/>
                <w:iCs/>
              </w:rPr>
              <w:t xml:space="preserve">  J + 1 (en jours ouvrés)</w:t>
            </w:r>
          </w:p>
        </w:tc>
        <w:tc>
          <w:tcPr>
            <w:tcW w:w="4545" w:type="dxa"/>
          </w:tcPr>
          <w:p w14:paraId="68CDB6E8" w14:textId="77777777" w:rsidR="00D749DE" w:rsidRPr="00EC6C75" w:rsidRDefault="009D55BF" w:rsidP="003E698B">
            <w:pPr>
              <w:widowControl w:val="0"/>
              <w:autoSpaceDE w:val="0"/>
              <w:autoSpaceDN w:val="0"/>
              <w:adjustRightInd w:val="0"/>
              <w:ind w:left="720"/>
              <w:rPr>
                <w:rFonts w:ascii="Arial" w:hAnsi="Arial" w:cs="Arial"/>
                <w:iCs/>
              </w:rPr>
            </w:pPr>
            <w:sdt>
              <w:sdtPr>
                <w:rPr>
                  <w:rFonts w:ascii="Arial" w:hAnsi="Arial" w:cs="Arial"/>
                  <w:iCs/>
                </w:rPr>
                <w:id w:val="-2129380161"/>
                <w14:checkbox>
                  <w14:checked w14:val="0"/>
                  <w14:checkedState w14:val="2612" w14:font="MS Gothic"/>
                  <w14:uncheckedState w14:val="2610" w14:font="MS Gothic"/>
                </w14:checkbox>
              </w:sdtPr>
              <w:sdtEndPr/>
              <w:sdtContent>
                <w:r w:rsidR="00D749DE" w:rsidRPr="00EC6C75">
                  <w:rPr>
                    <w:rFonts w:ascii="Segoe UI Symbol" w:eastAsia="MS Gothic" w:hAnsi="Segoe UI Symbol" w:cs="Segoe UI Symbol"/>
                    <w:iCs/>
                  </w:rPr>
                  <w:t>☐</w:t>
                </w:r>
              </w:sdtContent>
            </w:sdt>
            <w:r w:rsidR="00D749DE" w:rsidRPr="00EC6C75">
              <w:rPr>
                <w:rFonts w:ascii="Arial" w:hAnsi="Arial" w:cs="Arial"/>
                <w:iCs/>
              </w:rPr>
              <w:t xml:space="preserve">    2 fois par semaine</w:t>
            </w:r>
          </w:p>
        </w:tc>
      </w:tr>
      <w:tr w:rsidR="00D749DE" w:rsidRPr="00EC6C75" w14:paraId="6803EF9D" w14:textId="77777777" w:rsidTr="006C652F">
        <w:trPr>
          <w:trHeight w:val="414"/>
        </w:trPr>
        <w:tc>
          <w:tcPr>
            <w:tcW w:w="4517" w:type="dxa"/>
            <w:vAlign w:val="center"/>
          </w:tcPr>
          <w:p w14:paraId="008E391C" w14:textId="77777777" w:rsidR="00D749DE" w:rsidRPr="00EC6C75" w:rsidRDefault="009D55BF" w:rsidP="003E698B">
            <w:pPr>
              <w:widowControl w:val="0"/>
              <w:autoSpaceDE w:val="0"/>
              <w:autoSpaceDN w:val="0"/>
              <w:adjustRightInd w:val="0"/>
              <w:ind w:left="720"/>
              <w:rPr>
                <w:rFonts w:ascii="Arial" w:hAnsi="Arial" w:cs="Arial"/>
                <w:iCs/>
              </w:rPr>
            </w:pPr>
            <w:sdt>
              <w:sdtPr>
                <w:rPr>
                  <w:rFonts w:ascii="Arial" w:hAnsi="Arial" w:cs="Arial"/>
                  <w:iCs/>
                </w:rPr>
                <w:id w:val="2136212403"/>
                <w14:checkbox>
                  <w14:checked w14:val="0"/>
                  <w14:checkedState w14:val="2612" w14:font="MS Gothic"/>
                  <w14:uncheckedState w14:val="2610" w14:font="MS Gothic"/>
                </w14:checkbox>
              </w:sdtPr>
              <w:sdtEndPr/>
              <w:sdtContent>
                <w:r w:rsidR="00D749DE" w:rsidRPr="00EC6C75">
                  <w:rPr>
                    <w:rFonts w:ascii="Segoe UI Symbol" w:eastAsia="MS Gothic" w:hAnsi="Segoe UI Symbol" w:cs="Segoe UI Symbol"/>
                    <w:iCs/>
                  </w:rPr>
                  <w:t>☐</w:t>
                </w:r>
              </w:sdtContent>
            </w:sdt>
            <w:r w:rsidR="00D749DE" w:rsidRPr="00EC6C75">
              <w:rPr>
                <w:rFonts w:ascii="Arial" w:hAnsi="Arial" w:cs="Arial"/>
                <w:iCs/>
              </w:rPr>
              <w:t xml:space="preserve">  J + 2 (en jours ouvrés)</w:t>
            </w:r>
          </w:p>
        </w:tc>
        <w:tc>
          <w:tcPr>
            <w:tcW w:w="4545" w:type="dxa"/>
            <w:vAlign w:val="center"/>
          </w:tcPr>
          <w:p w14:paraId="6B3193E7" w14:textId="77777777" w:rsidR="00D749DE" w:rsidRPr="00EC6C75" w:rsidRDefault="009D55BF" w:rsidP="003E698B">
            <w:pPr>
              <w:widowControl w:val="0"/>
              <w:autoSpaceDE w:val="0"/>
              <w:autoSpaceDN w:val="0"/>
              <w:adjustRightInd w:val="0"/>
              <w:ind w:left="720"/>
              <w:rPr>
                <w:rFonts w:ascii="Arial" w:hAnsi="Arial" w:cs="Arial"/>
                <w:iCs/>
              </w:rPr>
            </w:pPr>
            <w:sdt>
              <w:sdtPr>
                <w:rPr>
                  <w:rFonts w:ascii="Arial" w:hAnsi="Arial" w:cs="Arial"/>
                  <w:iCs/>
                </w:rPr>
                <w:id w:val="-1039657654"/>
                <w14:checkbox>
                  <w14:checked w14:val="0"/>
                  <w14:checkedState w14:val="2612" w14:font="MS Gothic"/>
                  <w14:uncheckedState w14:val="2610" w14:font="MS Gothic"/>
                </w14:checkbox>
              </w:sdtPr>
              <w:sdtEndPr/>
              <w:sdtContent>
                <w:r w:rsidR="00D749DE" w:rsidRPr="00EC6C75">
                  <w:rPr>
                    <w:rFonts w:ascii="Segoe UI Symbol" w:eastAsia="MS Gothic" w:hAnsi="Segoe UI Symbol" w:cs="Segoe UI Symbol"/>
                    <w:iCs/>
                  </w:rPr>
                  <w:t>☐</w:t>
                </w:r>
              </w:sdtContent>
            </w:sdt>
            <w:r w:rsidR="00D749DE" w:rsidRPr="00EC6C75">
              <w:rPr>
                <w:rFonts w:ascii="Arial" w:hAnsi="Arial" w:cs="Arial"/>
                <w:iCs/>
              </w:rPr>
              <w:t xml:space="preserve">   3 fois par semaine</w:t>
            </w:r>
          </w:p>
        </w:tc>
      </w:tr>
      <w:tr w:rsidR="00D749DE" w:rsidRPr="00EC6C75" w14:paraId="529C562C" w14:textId="77777777" w:rsidTr="006C652F">
        <w:trPr>
          <w:trHeight w:val="419"/>
        </w:trPr>
        <w:tc>
          <w:tcPr>
            <w:tcW w:w="4517" w:type="dxa"/>
            <w:vAlign w:val="center"/>
          </w:tcPr>
          <w:p w14:paraId="7A0C5896" w14:textId="77777777" w:rsidR="00D749DE" w:rsidRPr="00EC6C75" w:rsidRDefault="009D55BF" w:rsidP="003E698B">
            <w:pPr>
              <w:widowControl w:val="0"/>
              <w:autoSpaceDE w:val="0"/>
              <w:autoSpaceDN w:val="0"/>
              <w:adjustRightInd w:val="0"/>
              <w:ind w:left="720"/>
              <w:rPr>
                <w:rFonts w:ascii="Arial" w:hAnsi="Arial" w:cs="Arial"/>
                <w:iCs/>
              </w:rPr>
            </w:pPr>
            <w:sdt>
              <w:sdtPr>
                <w:rPr>
                  <w:rFonts w:ascii="Arial" w:hAnsi="Arial" w:cs="Arial"/>
                  <w:iCs/>
                </w:rPr>
                <w:id w:val="-1073806408"/>
                <w14:checkbox>
                  <w14:checked w14:val="0"/>
                  <w14:checkedState w14:val="2612" w14:font="MS Gothic"/>
                  <w14:uncheckedState w14:val="2610" w14:font="MS Gothic"/>
                </w14:checkbox>
              </w:sdtPr>
              <w:sdtEndPr/>
              <w:sdtContent>
                <w:r w:rsidR="00D749DE" w:rsidRPr="00EC6C75">
                  <w:rPr>
                    <w:rFonts w:ascii="Segoe UI Symbol" w:eastAsia="MS Gothic" w:hAnsi="Segoe UI Symbol" w:cs="Segoe UI Symbol"/>
                    <w:iCs/>
                  </w:rPr>
                  <w:t>☐</w:t>
                </w:r>
              </w:sdtContent>
            </w:sdt>
            <w:r w:rsidR="00D749DE" w:rsidRPr="00EC6C75">
              <w:rPr>
                <w:rFonts w:ascii="Arial" w:hAnsi="Arial" w:cs="Arial"/>
                <w:iCs/>
              </w:rPr>
              <w:t xml:space="preserve">  J + 3  (en jours ouvrés)</w:t>
            </w:r>
          </w:p>
        </w:tc>
        <w:tc>
          <w:tcPr>
            <w:tcW w:w="4545" w:type="dxa"/>
            <w:vAlign w:val="center"/>
          </w:tcPr>
          <w:p w14:paraId="46AF6AAD" w14:textId="77777777" w:rsidR="00D749DE" w:rsidRPr="00EC6C75" w:rsidRDefault="009D55BF" w:rsidP="003E698B">
            <w:pPr>
              <w:widowControl w:val="0"/>
              <w:autoSpaceDE w:val="0"/>
              <w:autoSpaceDN w:val="0"/>
              <w:adjustRightInd w:val="0"/>
              <w:ind w:left="720"/>
              <w:rPr>
                <w:rFonts w:ascii="Arial" w:hAnsi="Arial" w:cs="Arial"/>
                <w:iCs/>
              </w:rPr>
            </w:pPr>
            <w:sdt>
              <w:sdtPr>
                <w:rPr>
                  <w:rFonts w:ascii="Arial" w:hAnsi="Arial" w:cs="Arial"/>
                  <w:iCs/>
                </w:rPr>
                <w:id w:val="-1762516710"/>
                <w14:checkbox>
                  <w14:checked w14:val="0"/>
                  <w14:checkedState w14:val="2612" w14:font="MS Gothic"/>
                  <w14:uncheckedState w14:val="2610" w14:font="MS Gothic"/>
                </w14:checkbox>
              </w:sdtPr>
              <w:sdtEndPr/>
              <w:sdtContent>
                <w:r w:rsidR="00D749DE" w:rsidRPr="00EC6C75">
                  <w:rPr>
                    <w:rFonts w:ascii="Segoe UI Symbol" w:eastAsia="MS Gothic" w:hAnsi="Segoe UI Symbol" w:cs="Segoe UI Symbol"/>
                    <w:iCs/>
                  </w:rPr>
                  <w:t>☐</w:t>
                </w:r>
              </w:sdtContent>
            </w:sdt>
            <w:r w:rsidR="00D749DE" w:rsidRPr="00EC6C75">
              <w:rPr>
                <w:rFonts w:ascii="Arial" w:hAnsi="Arial" w:cs="Arial"/>
                <w:iCs/>
              </w:rPr>
              <w:t xml:space="preserve">  4 fois par semaine</w:t>
            </w:r>
          </w:p>
        </w:tc>
      </w:tr>
      <w:tr w:rsidR="00D749DE" w:rsidRPr="00EC6C75" w14:paraId="1CF38B1B" w14:textId="77777777" w:rsidTr="006C652F">
        <w:tc>
          <w:tcPr>
            <w:tcW w:w="4517" w:type="dxa"/>
          </w:tcPr>
          <w:p w14:paraId="52A2C254" w14:textId="77777777" w:rsidR="00D749DE" w:rsidRPr="00EC6C75" w:rsidRDefault="009D55BF" w:rsidP="003E698B">
            <w:pPr>
              <w:widowControl w:val="0"/>
              <w:autoSpaceDE w:val="0"/>
              <w:autoSpaceDN w:val="0"/>
              <w:adjustRightInd w:val="0"/>
              <w:ind w:left="720"/>
              <w:rPr>
                <w:rFonts w:ascii="Arial" w:hAnsi="Arial" w:cs="Arial"/>
                <w:iCs/>
              </w:rPr>
            </w:pPr>
            <w:sdt>
              <w:sdtPr>
                <w:rPr>
                  <w:rFonts w:ascii="Arial" w:hAnsi="Arial" w:cs="Arial"/>
                  <w:iCs/>
                </w:rPr>
                <w:id w:val="-1830204092"/>
                <w14:checkbox>
                  <w14:checked w14:val="0"/>
                  <w14:checkedState w14:val="2612" w14:font="MS Gothic"/>
                  <w14:uncheckedState w14:val="2610" w14:font="MS Gothic"/>
                </w14:checkbox>
              </w:sdtPr>
              <w:sdtEndPr/>
              <w:sdtContent>
                <w:r w:rsidR="00D749DE" w:rsidRPr="00EC6C75">
                  <w:rPr>
                    <w:rFonts w:ascii="Segoe UI Symbol" w:eastAsia="MS Gothic" w:hAnsi="Segoe UI Symbol" w:cs="Segoe UI Symbol"/>
                    <w:iCs/>
                  </w:rPr>
                  <w:t>☐</w:t>
                </w:r>
              </w:sdtContent>
            </w:sdt>
            <w:r w:rsidR="00D749DE" w:rsidRPr="00EC6C75">
              <w:rPr>
                <w:rFonts w:ascii="Arial" w:hAnsi="Arial" w:cs="Arial"/>
                <w:iCs/>
              </w:rPr>
              <w:t xml:space="preserve">  Autre (préciser)  :</w:t>
            </w:r>
          </w:p>
          <w:p w14:paraId="49060361" w14:textId="77777777" w:rsidR="00D749DE" w:rsidRPr="00EC6C75" w:rsidRDefault="00D749DE" w:rsidP="003E698B">
            <w:pPr>
              <w:spacing w:after="120"/>
              <w:rPr>
                <w:rFonts w:ascii="Arial" w:hAnsi="Arial" w:cs="Arial"/>
                <w:iCs/>
              </w:rPr>
            </w:pPr>
          </w:p>
        </w:tc>
        <w:tc>
          <w:tcPr>
            <w:tcW w:w="4545" w:type="dxa"/>
          </w:tcPr>
          <w:p w14:paraId="06BC8B8A" w14:textId="77777777" w:rsidR="00D749DE" w:rsidRPr="00EC6C75" w:rsidRDefault="009D55BF" w:rsidP="003E698B">
            <w:pPr>
              <w:widowControl w:val="0"/>
              <w:autoSpaceDE w:val="0"/>
              <w:autoSpaceDN w:val="0"/>
              <w:adjustRightInd w:val="0"/>
              <w:ind w:left="720"/>
              <w:rPr>
                <w:rFonts w:ascii="Arial" w:hAnsi="Arial" w:cs="Arial"/>
                <w:iCs/>
              </w:rPr>
            </w:pPr>
            <w:sdt>
              <w:sdtPr>
                <w:rPr>
                  <w:rFonts w:ascii="Arial" w:hAnsi="Arial" w:cs="Arial"/>
                  <w:iCs/>
                </w:rPr>
                <w:id w:val="1300263266"/>
                <w14:checkbox>
                  <w14:checked w14:val="0"/>
                  <w14:checkedState w14:val="2612" w14:font="MS Gothic"/>
                  <w14:uncheckedState w14:val="2610" w14:font="MS Gothic"/>
                </w14:checkbox>
              </w:sdtPr>
              <w:sdtEndPr/>
              <w:sdtContent>
                <w:r w:rsidR="00D749DE" w:rsidRPr="00EC6C75">
                  <w:rPr>
                    <w:rFonts w:ascii="Segoe UI Symbol" w:eastAsia="MS Gothic" w:hAnsi="Segoe UI Symbol" w:cs="Segoe UI Symbol"/>
                    <w:iCs/>
                  </w:rPr>
                  <w:t>☐</w:t>
                </w:r>
              </w:sdtContent>
            </w:sdt>
            <w:r w:rsidR="00D749DE" w:rsidRPr="00EC6C75">
              <w:rPr>
                <w:rFonts w:ascii="Arial" w:hAnsi="Arial" w:cs="Arial"/>
                <w:iCs/>
              </w:rPr>
              <w:t xml:space="preserve">  Tous les jours (hors jours fériés et week-ends)</w:t>
            </w:r>
          </w:p>
          <w:p w14:paraId="0A41E4CF" w14:textId="77777777" w:rsidR="00D749DE" w:rsidRPr="00EC6C75" w:rsidRDefault="00D749DE" w:rsidP="003E698B">
            <w:pPr>
              <w:spacing w:after="120"/>
              <w:rPr>
                <w:rFonts w:ascii="Arial" w:hAnsi="Arial" w:cs="Arial"/>
                <w:iCs/>
              </w:rPr>
            </w:pPr>
          </w:p>
        </w:tc>
      </w:tr>
    </w:tbl>
    <w:p w14:paraId="462C3D3C" w14:textId="531E04E0" w:rsidR="00D749DE" w:rsidRPr="00EC6C75" w:rsidRDefault="006C652F" w:rsidP="00D749DE">
      <w:pPr>
        <w:rPr>
          <w:rFonts w:ascii="Arial" w:hAnsi="Arial" w:cs="Arial"/>
          <w:i/>
        </w:rPr>
      </w:pPr>
      <w:r w:rsidRPr="00EC6C75">
        <w:rPr>
          <w:rFonts w:ascii="Arial" w:hAnsi="Arial" w:cs="Arial"/>
          <w:b/>
          <w:bCs/>
          <w:noProof w:val="0"/>
        </w:rPr>
        <w:t xml:space="preserve">Le cas échant, renseignez les exceptions à ces délais/fréquences : </w:t>
      </w:r>
    </w:p>
    <w:p w14:paraId="55495393" w14:textId="77777777" w:rsidR="006C652F" w:rsidRPr="00EC6C75" w:rsidRDefault="006C652F" w:rsidP="003F7441">
      <w:pPr>
        <w:pStyle w:val="Corpsdetexte"/>
      </w:pPr>
      <w:bookmarkStart w:id="71" w:name="_Toc203034022"/>
    </w:p>
    <w:p w14:paraId="60B232E1" w14:textId="20061794" w:rsidR="006C652F" w:rsidRPr="00EC6C75" w:rsidRDefault="00B75D8C" w:rsidP="003F7441">
      <w:pPr>
        <w:pStyle w:val="Titre3"/>
        <w:numPr>
          <w:ilvl w:val="1"/>
          <w:numId w:val="13"/>
        </w:numPr>
        <w:jc w:val="both"/>
        <w:rPr>
          <w:rFonts w:ascii="Arial" w:hAnsi="Arial" w:cs="Arial"/>
          <w:noProof w:val="0"/>
        </w:rPr>
      </w:pPr>
      <w:bookmarkStart w:id="72" w:name="_Toc209456869"/>
      <w:r w:rsidRPr="00EC6C75">
        <w:rPr>
          <w:rFonts w:ascii="Arial" w:hAnsi="Arial" w:cs="Arial"/>
          <w:noProof w:val="0"/>
        </w:rPr>
        <w:t>Économies</w:t>
      </w:r>
      <w:r w:rsidR="00E21E7D" w:rsidRPr="00EC6C75">
        <w:rPr>
          <w:rFonts w:ascii="Arial" w:hAnsi="Arial" w:cs="Arial"/>
          <w:noProof w:val="0"/>
        </w:rPr>
        <w:t xml:space="preserve"> d’emballages</w:t>
      </w:r>
      <w:bookmarkEnd w:id="71"/>
      <w:bookmarkEnd w:id="72"/>
    </w:p>
    <w:p w14:paraId="4B54B3B6" w14:textId="77777777" w:rsidR="001C355D" w:rsidRPr="00EC6C75" w:rsidRDefault="001C355D" w:rsidP="001C355D">
      <w:pPr>
        <w:spacing w:after="0"/>
        <w:jc w:val="both"/>
        <w:rPr>
          <w:rFonts w:ascii="Arial" w:hAnsi="Arial" w:cs="Arial"/>
          <w:b/>
          <w:bCs/>
        </w:rPr>
      </w:pPr>
    </w:p>
    <w:p w14:paraId="00A5477C" w14:textId="4D5830CB" w:rsidR="00D749DE" w:rsidRPr="00EC6C75" w:rsidRDefault="00D749DE" w:rsidP="001C355D">
      <w:pPr>
        <w:spacing w:after="0"/>
        <w:jc w:val="both"/>
        <w:rPr>
          <w:rFonts w:ascii="Arial" w:hAnsi="Arial" w:cs="Arial"/>
          <w:b/>
          <w:bCs/>
        </w:rPr>
      </w:pPr>
      <w:r w:rsidRPr="00EC6C75">
        <w:rPr>
          <w:rFonts w:ascii="Arial" w:hAnsi="Arial" w:cs="Arial"/>
          <w:b/>
          <w:bCs/>
        </w:rPr>
        <w:t>Expliquer succinctement votre</w:t>
      </w:r>
      <w:r w:rsidR="00DB1C4B" w:rsidRPr="00EC6C75">
        <w:rPr>
          <w:rFonts w:ascii="Arial" w:hAnsi="Arial" w:cs="Arial"/>
          <w:b/>
          <w:bCs/>
        </w:rPr>
        <w:t xml:space="preserve"> politique d’emballage et les éléments mis en œuvre pour réduire/revaloriser les emballages et conditionnements  (</w:t>
      </w:r>
      <w:r w:rsidR="001C355D" w:rsidRPr="00EC6C75">
        <w:rPr>
          <w:rFonts w:ascii="Arial" w:hAnsi="Arial" w:cs="Arial"/>
          <w:b/>
          <w:bCs/>
        </w:rPr>
        <w:t xml:space="preserve">réduction, </w:t>
      </w:r>
      <w:r w:rsidR="00DB1C4B" w:rsidRPr="00EC6C75">
        <w:rPr>
          <w:rFonts w:ascii="Arial" w:hAnsi="Arial" w:cs="Arial"/>
          <w:b/>
          <w:bCs/>
        </w:rPr>
        <w:t>consigne</w:t>
      </w:r>
      <w:r w:rsidR="001C355D" w:rsidRPr="00EC6C75">
        <w:rPr>
          <w:rFonts w:ascii="Arial" w:hAnsi="Arial" w:cs="Arial"/>
          <w:b/>
          <w:bCs/>
        </w:rPr>
        <w:t xml:space="preserve">…etc) : </w:t>
      </w:r>
    </w:p>
    <w:p w14:paraId="1A6F66BF" w14:textId="77777777" w:rsidR="001C355D" w:rsidRPr="00EC6C75" w:rsidRDefault="001C355D" w:rsidP="001C355D">
      <w:pPr>
        <w:spacing w:after="0"/>
        <w:jc w:val="both"/>
        <w:rPr>
          <w:rFonts w:ascii="Arial" w:hAnsi="Arial" w:cs="Arial"/>
          <w:b/>
          <w:bCs/>
        </w:rPr>
      </w:pPr>
    </w:p>
    <w:p w14:paraId="35F3A684" w14:textId="77777777" w:rsidR="001C355D" w:rsidRPr="00EC6C75" w:rsidRDefault="001C355D" w:rsidP="001C355D">
      <w:pPr>
        <w:spacing w:after="0"/>
        <w:jc w:val="both"/>
        <w:rPr>
          <w:rFonts w:ascii="Arial" w:hAnsi="Arial" w:cs="Arial"/>
          <w:b/>
          <w:bCs/>
        </w:rPr>
      </w:pPr>
    </w:p>
    <w:p w14:paraId="059801C7" w14:textId="77777777" w:rsidR="001C355D" w:rsidRPr="00EC6C75" w:rsidRDefault="001C355D" w:rsidP="001C355D">
      <w:pPr>
        <w:spacing w:after="0"/>
        <w:jc w:val="both"/>
        <w:rPr>
          <w:rFonts w:ascii="Arial" w:hAnsi="Arial" w:cs="Arial"/>
          <w:b/>
          <w:bCs/>
        </w:rPr>
      </w:pPr>
    </w:p>
    <w:p w14:paraId="2907054D" w14:textId="77777777" w:rsidR="001C355D" w:rsidRPr="00EC6C75" w:rsidRDefault="001C355D" w:rsidP="001C355D">
      <w:pPr>
        <w:spacing w:after="0"/>
        <w:jc w:val="both"/>
        <w:rPr>
          <w:rFonts w:ascii="Arial" w:hAnsi="Arial" w:cs="Arial"/>
          <w:b/>
          <w:bCs/>
        </w:rPr>
      </w:pPr>
    </w:p>
    <w:p w14:paraId="669EA6B7" w14:textId="77777777" w:rsidR="001C355D" w:rsidRPr="00EC6C75" w:rsidRDefault="001C355D" w:rsidP="001C355D">
      <w:pPr>
        <w:spacing w:after="0"/>
        <w:jc w:val="both"/>
        <w:rPr>
          <w:rFonts w:ascii="Arial" w:hAnsi="Arial" w:cs="Arial"/>
          <w:b/>
          <w:bCs/>
        </w:rPr>
      </w:pPr>
    </w:p>
    <w:p w14:paraId="0878A37B" w14:textId="77777777" w:rsidR="00E21E7D" w:rsidRPr="00EC6C75" w:rsidRDefault="00E21E7D" w:rsidP="001C355D">
      <w:pPr>
        <w:spacing w:after="0"/>
        <w:jc w:val="both"/>
        <w:rPr>
          <w:rFonts w:ascii="Arial" w:hAnsi="Arial" w:cs="Arial"/>
        </w:rPr>
      </w:pPr>
    </w:p>
    <w:p w14:paraId="2E2A65A5" w14:textId="2FA18EF0" w:rsidR="006C652F" w:rsidRPr="00EC6C75" w:rsidRDefault="00E21E7D" w:rsidP="003F7441">
      <w:pPr>
        <w:pStyle w:val="Titre3"/>
        <w:numPr>
          <w:ilvl w:val="1"/>
          <w:numId w:val="13"/>
        </w:numPr>
        <w:jc w:val="both"/>
        <w:rPr>
          <w:rFonts w:ascii="Arial" w:hAnsi="Arial" w:cs="Arial"/>
          <w:noProof w:val="0"/>
        </w:rPr>
      </w:pPr>
      <w:bookmarkStart w:id="73" w:name="_Toc203034023"/>
      <w:bookmarkStart w:id="74" w:name="_Toc209456870"/>
      <w:r w:rsidRPr="00EC6C75">
        <w:rPr>
          <w:rFonts w:ascii="Arial" w:hAnsi="Arial" w:cs="Arial"/>
          <w:noProof w:val="0"/>
        </w:rPr>
        <w:t>Pratiques agricoles respectueuses de l’environnement</w:t>
      </w:r>
      <w:bookmarkEnd w:id="73"/>
      <w:bookmarkEnd w:id="74"/>
    </w:p>
    <w:p w14:paraId="29708662" w14:textId="77777777" w:rsidR="001C355D" w:rsidRPr="00EC6C75" w:rsidRDefault="001C355D" w:rsidP="001C355D">
      <w:pPr>
        <w:spacing w:after="0"/>
        <w:jc w:val="both"/>
        <w:rPr>
          <w:rFonts w:ascii="Arial" w:hAnsi="Arial" w:cs="Arial"/>
          <w:b/>
          <w:bCs/>
        </w:rPr>
      </w:pPr>
    </w:p>
    <w:p w14:paraId="3E61E9EE" w14:textId="107FA959" w:rsidR="001C355D" w:rsidRPr="00EC6C75" w:rsidRDefault="001C355D" w:rsidP="001C355D">
      <w:pPr>
        <w:spacing w:after="0"/>
        <w:jc w:val="both"/>
        <w:rPr>
          <w:rFonts w:ascii="Arial" w:hAnsi="Arial" w:cs="Arial"/>
          <w:b/>
          <w:bCs/>
        </w:rPr>
      </w:pPr>
      <w:r w:rsidRPr="00EC6C75">
        <w:rPr>
          <w:rFonts w:ascii="Arial" w:hAnsi="Arial" w:cs="Arial"/>
          <w:b/>
          <w:bCs/>
        </w:rPr>
        <w:t xml:space="preserve">Indiquez le cas échéant, les modes d’agriculture ou pratiques vertueuses dont sont issus les produits </w:t>
      </w:r>
      <w:r w:rsidRPr="00EC6C75">
        <w:rPr>
          <w:rFonts w:ascii="Arial" w:hAnsi="Arial" w:cs="Arial"/>
          <w:b/>
          <w:bCs/>
          <w:noProof w:val="0"/>
        </w:rPr>
        <w:t>identifiés au BPU du lot pour lequel vous candidatez</w:t>
      </w:r>
      <w:r w:rsidRPr="00EC6C75">
        <w:rPr>
          <w:rFonts w:ascii="Arial" w:hAnsi="Arial" w:cs="Arial"/>
        </w:rPr>
        <w:t xml:space="preserve"> </w:t>
      </w:r>
      <w:r w:rsidRPr="00EC6C75">
        <w:rPr>
          <w:rFonts w:ascii="Arial" w:hAnsi="Arial" w:cs="Arial"/>
          <w:i/>
          <w:iCs/>
        </w:rPr>
        <w:t>(culture raisonnée, commerce équitable, culture respectueuse de l’environnement, protection de la biodiversité, de la ressource en eau…) </w:t>
      </w:r>
      <w:r w:rsidRPr="00EC6C75">
        <w:rPr>
          <w:rFonts w:ascii="Arial" w:hAnsi="Arial" w:cs="Arial"/>
          <w:b/>
          <w:bCs/>
        </w:rPr>
        <w:t>:</w:t>
      </w:r>
    </w:p>
    <w:p w14:paraId="1BC12F55" w14:textId="77777777" w:rsidR="001C355D" w:rsidRPr="00EC6C75" w:rsidRDefault="001C355D" w:rsidP="001C355D">
      <w:pPr>
        <w:spacing w:after="0"/>
        <w:jc w:val="both"/>
        <w:rPr>
          <w:rFonts w:ascii="Arial" w:hAnsi="Arial" w:cs="Arial"/>
          <w:b/>
          <w:bCs/>
        </w:rPr>
      </w:pPr>
    </w:p>
    <w:p w14:paraId="358429CB" w14:textId="77777777" w:rsidR="001C355D" w:rsidRPr="00EC6C75" w:rsidRDefault="001C355D" w:rsidP="001C355D">
      <w:pPr>
        <w:spacing w:after="0"/>
        <w:jc w:val="both"/>
        <w:rPr>
          <w:rFonts w:ascii="Arial" w:hAnsi="Arial" w:cs="Arial"/>
          <w:b/>
          <w:bCs/>
        </w:rPr>
      </w:pPr>
    </w:p>
    <w:p w14:paraId="108D976C" w14:textId="77777777" w:rsidR="001C355D" w:rsidRPr="00EC6C75" w:rsidRDefault="001C355D" w:rsidP="001C355D">
      <w:pPr>
        <w:spacing w:after="0"/>
        <w:jc w:val="both"/>
        <w:rPr>
          <w:rFonts w:ascii="Arial" w:hAnsi="Arial" w:cs="Arial"/>
          <w:b/>
          <w:bCs/>
        </w:rPr>
      </w:pPr>
    </w:p>
    <w:p w14:paraId="70514FD8" w14:textId="77777777" w:rsidR="001C355D" w:rsidRPr="00EC6C75" w:rsidRDefault="001C355D" w:rsidP="001C355D">
      <w:pPr>
        <w:spacing w:after="0"/>
        <w:jc w:val="both"/>
        <w:rPr>
          <w:rFonts w:ascii="Arial" w:hAnsi="Arial" w:cs="Arial"/>
          <w:b/>
          <w:bCs/>
        </w:rPr>
      </w:pPr>
    </w:p>
    <w:p w14:paraId="5E442AB7" w14:textId="77777777" w:rsidR="001C355D" w:rsidRPr="00EC6C75" w:rsidRDefault="001C355D" w:rsidP="001C355D">
      <w:pPr>
        <w:spacing w:after="0"/>
        <w:jc w:val="both"/>
        <w:rPr>
          <w:rFonts w:ascii="Arial" w:hAnsi="Arial" w:cs="Arial"/>
          <w:b/>
          <w:bCs/>
        </w:rPr>
      </w:pPr>
    </w:p>
    <w:p w14:paraId="23265B1D" w14:textId="77777777" w:rsidR="001C355D" w:rsidRPr="00EC6C75" w:rsidRDefault="001C355D" w:rsidP="001C355D">
      <w:pPr>
        <w:spacing w:after="0"/>
        <w:jc w:val="both"/>
        <w:rPr>
          <w:rFonts w:ascii="Arial" w:hAnsi="Arial" w:cs="Arial"/>
          <w:b/>
          <w:bCs/>
        </w:rPr>
      </w:pPr>
    </w:p>
    <w:p w14:paraId="4A107435" w14:textId="77777777" w:rsidR="001C355D" w:rsidRPr="00EC6C75" w:rsidRDefault="001C355D" w:rsidP="001C355D">
      <w:pPr>
        <w:spacing w:after="0"/>
        <w:jc w:val="both"/>
        <w:rPr>
          <w:rFonts w:ascii="Arial" w:hAnsi="Arial" w:cs="Arial"/>
        </w:rPr>
      </w:pPr>
    </w:p>
    <w:sectPr w:rsidR="001C355D" w:rsidRPr="00EC6C75" w:rsidSect="00027EFF">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DB260" w14:textId="77777777" w:rsidR="00CB31D6" w:rsidRDefault="00CB31D6" w:rsidP="00CB31D6">
      <w:pPr>
        <w:spacing w:after="0" w:line="240" w:lineRule="auto"/>
      </w:pPr>
      <w:r>
        <w:separator/>
      </w:r>
    </w:p>
  </w:endnote>
  <w:endnote w:type="continuationSeparator" w:id="0">
    <w:p w14:paraId="61ACCE39" w14:textId="77777777" w:rsidR="00CB31D6" w:rsidRDefault="00CB31D6" w:rsidP="00CB3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672E9" w14:textId="7057A52F" w:rsidR="00D86031" w:rsidRDefault="00D86031">
    <w:pPr>
      <w:pStyle w:val="Pieddepage"/>
    </w:pPr>
    <w:r>
      <mc:AlternateContent>
        <mc:Choice Requires="wps">
          <w:drawing>
            <wp:anchor distT="0" distB="0" distL="0" distR="0" simplePos="0" relativeHeight="251663360" behindDoc="1" locked="0" layoutInCell="1" allowOverlap="1" wp14:anchorId="0844B33D" wp14:editId="6D68F84E">
              <wp:simplePos x="0" y="0"/>
              <wp:positionH relativeFrom="page">
                <wp:posOffset>6505965</wp:posOffset>
              </wp:positionH>
              <wp:positionV relativeFrom="page">
                <wp:posOffset>10227847</wp:posOffset>
              </wp:positionV>
              <wp:extent cx="844061" cy="1536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4061" cy="153670"/>
                      </a:xfrm>
                      <a:prstGeom prst="rect">
                        <a:avLst/>
                      </a:prstGeom>
                    </wps:spPr>
                    <wps:txbx>
                      <w:txbxContent>
                        <w:p w14:paraId="10F46DE3" w14:textId="77777777" w:rsidR="00D86031" w:rsidRDefault="00D86031" w:rsidP="00D86031">
                          <w:pPr>
                            <w:spacing w:before="14"/>
                            <w:ind w:left="20"/>
                            <w:rPr>
                              <w:rFonts w:ascii="Arial"/>
                              <w:b/>
                              <w:sz w:val="18"/>
                            </w:rPr>
                          </w:pPr>
                          <w:r>
                            <w:rPr>
                              <w:sz w:val="18"/>
                            </w:rPr>
                            <w:t>Page</w:t>
                          </w:r>
                          <w:r>
                            <w:rPr>
                              <w:spacing w:val="-1"/>
                              <w:sz w:val="18"/>
                            </w:rPr>
                            <w:t xml:space="preserve"> </w:t>
                          </w:r>
                          <w:r>
                            <w:rPr>
                              <w:rFonts w:ascii="Arial"/>
                              <w:b/>
                              <w:sz w:val="18"/>
                            </w:rPr>
                            <w:fldChar w:fldCharType="begin"/>
                          </w:r>
                          <w:r>
                            <w:rPr>
                              <w:rFonts w:ascii="Arial"/>
                              <w:b/>
                              <w:sz w:val="18"/>
                            </w:rPr>
                            <w:instrText xml:space="preserve"> PAGE </w:instrText>
                          </w:r>
                          <w:r>
                            <w:rPr>
                              <w:rFonts w:ascii="Arial"/>
                              <w:b/>
                              <w:sz w:val="18"/>
                            </w:rPr>
                            <w:fldChar w:fldCharType="separate"/>
                          </w:r>
                          <w:r>
                            <w:rPr>
                              <w:rFonts w:ascii="Arial"/>
                              <w:b/>
                              <w:sz w:val="18"/>
                            </w:rPr>
                            <w:t>1</w:t>
                          </w:r>
                          <w:r>
                            <w:rPr>
                              <w:rFonts w:ascii="Arial"/>
                              <w:b/>
                              <w:sz w:val="18"/>
                            </w:rPr>
                            <w:fldChar w:fldCharType="end"/>
                          </w:r>
                          <w:r>
                            <w:rPr>
                              <w:rFonts w:ascii="Arial"/>
                              <w:b/>
                              <w:spacing w:val="-2"/>
                              <w:sz w:val="18"/>
                            </w:rPr>
                            <w:t xml:space="preserve"> </w:t>
                          </w:r>
                          <w:r>
                            <w:rPr>
                              <w:sz w:val="18"/>
                            </w:rPr>
                            <w:t>sur</w:t>
                          </w:r>
                          <w:r>
                            <w:rPr>
                              <w:spacing w:val="-2"/>
                              <w:sz w:val="18"/>
                            </w:rPr>
                            <w:t xml:space="preserve"> </w:t>
                          </w:r>
                          <w:r>
                            <w:rPr>
                              <w:rFonts w:ascii="Arial"/>
                              <w:b/>
                              <w:spacing w:val="-10"/>
                              <w:sz w:val="18"/>
                            </w:rPr>
                            <w:fldChar w:fldCharType="begin"/>
                          </w:r>
                          <w:r>
                            <w:rPr>
                              <w:rFonts w:ascii="Arial"/>
                              <w:b/>
                              <w:spacing w:val="-10"/>
                              <w:sz w:val="18"/>
                            </w:rPr>
                            <w:instrText xml:space="preserve"> NUMPAGES </w:instrText>
                          </w:r>
                          <w:r>
                            <w:rPr>
                              <w:rFonts w:ascii="Arial"/>
                              <w:b/>
                              <w:spacing w:val="-10"/>
                              <w:sz w:val="18"/>
                            </w:rPr>
                            <w:fldChar w:fldCharType="separate"/>
                          </w:r>
                          <w:r>
                            <w:rPr>
                              <w:rFonts w:ascii="Arial"/>
                              <w:b/>
                              <w:spacing w:val="-10"/>
                              <w:sz w:val="18"/>
                            </w:rPr>
                            <w:t>9</w:t>
                          </w:r>
                          <w:r>
                            <w:rPr>
                              <w:rFonts w:ascii="Arial"/>
                              <w:b/>
                              <w:spacing w:val="-10"/>
                              <w:sz w:val="18"/>
                            </w:rPr>
                            <w:fldChar w:fldCharType="end"/>
                          </w:r>
                        </w:p>
                      </w:txbxContent>
                    </wps:txbx>
                    <wps:bodyPr wrap="square" lIns="0" tIns="0" rIns="0" bIns="0" rtlCol="0">
                      <a:noAutofit/>
                    </wps:bodyPr>
                  </wps:wsp>
                </a:graphicData>
              </a:graphic>
              <wp14:sizeRelH relativeFrom="margin">
                <wp14:pctWidth>0</wp14:pctWidth>
              </wp14:sizeRelH>
            </wp:anchor>
          </w:drawing>
        </mc:Choice>
        <mc:Fallback>
          <w:pict>
            <v:shapetype w14:anchorId="0844B33D" id="_x0000_t202" coordsize="21600,21600" o:spt="202" path="m,l,21600r21600,l21600,xe">
              <v:stroke joinstyle="miter"/>
              <v:path gradientshapeok="t" o:connecttype="rect"/>
            </v:shapetype>
            <v:shape id="Textbox 2" o:spid="_x0000_s1028" type="#_x0000_t202" style="position:absolute;margin-left:512.3pt;margin-top:805.35pt;width:66.45pt;height:12.1pt;z-index:-2516531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" filled="f" stroked="f">
              <v:textbox inset="0,0,0,0">
                <w:txbxContent>
                  <w:p w14:paraId="10F46DE3" w14:textId="77777777" w:rsidR="00D86031" w:rsidRDefault="00D86031" w:rsidP="00D86031">
                    <w:pPr>
                      <w:spacing w:before="14"/>
                      <w:ind w:left="20"/>
                      <w:rPr>
                        <w:rFonts w:ascii="Arial"/>
                        <w:b/>
                        <w:sz w:val="18"/>
                      </w:rPr>
                    </w:pPr>
                    <w:r>
                      <w:rPr>
                        <w:sz w:val="18"/>
                      </w:rPr>
                      <w:t>Page</w:t>
                    </w:r>
                    <w:r>
                      <w:rPr>
                        <w:spacing w:val="-1"/>
                        <w:sz w:val="18"/>
                      </w:rPr>
                      <w:t xml:space="preserve"> </w:t>
                    </w:r>
                    <w:r>
                      <w:rPr>
                        <w:rFonts w:ascii="Arial"/>
                        <w:b/>
                        <w:sz w:val="18"/>
                      </w:rPr>
                      <w:fldChar w:fldCharType="begin"/>
                    </w:r>
                    <w:r>
                      <w:rPr>
                        <w:rFonts w:ascii="Arial"/>
                        <w:b/>
                        <w:sz w:val="18"/>
                      </w:rPr>
                      <w:instrText xml:space="preserve"> PAGE </w:instrText>
                    </w:r>
                    <w:r>
                      <w:rPr>
                        <w:rFonts w:ascii="Arial"/>
                        <w:b/>
                        <w:sz w:val="18"/>
                      </w:rPr>
                      <w:fldChar w:fldCharType="separate"/>
                    </w:r>
                    <w:r>
                      <w:rPr>
                        <w:rFonts w:ascii="Arial"/>
                        <w:b/>
                        <w:sz w:val="18"/>
                      </w:rPr>
                      <w:t>1</w:t>
                    </w:r>
                    <w:r>
                      <w:rPr>
                        <w:rFonts w:ascii="Arial"/>
                        <w:b/>
                        <w:sz w:val="18"/>
                      </w:rPr>
                      <w:fldChar w:fldCharType="end"/>
                    </w:r>
                    <w:r>
                      <w:rPr>
                        <w:rFonts w:ascii="Arial"/>
                        <w:b/>
                        <w:spacing w:val="-2"/>
                        <w:sz w:val="18"/>
                      </w:rPr>
                      <w:t xml:space="preserve"> </w:t>
                    </w:r>
                    <w:r>
                      <w:rPr>
                        <w:sz w:val="18"/>
                      </w:rPr>
                      <w:t>sur</w:t>
                    </w:r>
                    <w:r>
                      <w:rPr>
                        <w:spacing w:val="-2"/>
                        <w:sz w:val="18"/>
                      </w:rPr>
                      <w:t xml:space="preserve"> </w:t>
                    </w:r>
                    <w:r>
                      <w:rPr>
                        <w:rFonts w:ascii="Arial"/>
                        <w:b/>
                        <w:spacing w:val="-10"/>
                        <w:sz w:val="18"/>
                      </w:rPr>
                      <w:fldChar w:fldCharType="begin"/>
                    </w:r>
                    <w:r>
                      <w:rPr>
                        <w:rFonts w:ascii="Arial"/>
                        <w:b/>
                        <w:spacing w:val="-10"/>
                        <w:sz w:val="18"/>
                      </w:rPr>
                      <w:instrText xml:space="preserve"> NUMPAGES </w:instrText>
                    </w:r>
                    <w:r>
                      <w:rPr>
                        <w:rFonts w:ascii="Arial"/>
                        <w:b/>
                        <w:spacing w:val="-10"/>
                        <w:sz w:val="18"/>
                      </w:rPr>
                      <w:fldChar w:fldCharType="separate"/>
                    </w:r>
                    <w:r>
                      <w:rPr>
                        <w:rFonts w:ascii="Arial"/>
                        <w:b/>
                        <w:spacing w:val="-10"/>
                        <w:sz w:val="18"/>
                      </w:rPr>
                      <w:t>9</w:t>
                    </w:r>
                    <w:r>
                      <w:rPr>
                        <w:rFonts w:ascii="Arial"/>
                        <w:b/>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F2BB4" w14:textId="77777777" w:rsidR="00CB31D6" w:rsidRDefault="00CB31D6" w:rsidP="00CB31D6">
      <w:pPr>
        <w:spacing w:after="0" w:line="240" w:lineRule="auto"/>
      </w:pPr>
      <w:r>
        <w:separator/>
      </w:r>
    </w:p>
  </w:footnote>
  <w:footnote w:type="continuationSeparator" w:id="0">
    <w:p w14:paraId="61A32197" w14:textId="77777777" w:rsidR="00CB31D6" w:rsidRDefault="00CB31D6" w:rsidP="00CB31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25D80" w14:textId="578EE08E" w:rsidR="00CB31D6" w:rsidRDefault="00CB31D6" w:rsidP="00CB31D6">
    <w:pPr>
      <w:pStyle w:val="En-tte"/>
      <w:ind w:left="56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F42E3" w14:textId="3D62B954" w:rsidR="00D86031" w:rsidRDefault="00D86031" w:rsidP="00CB31D6">
    <w:pPr>
      <w:pStyle w:val="En-tte"/>
      <w:ind w:left="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11022"/>
    <w:multiLevelType w:val="multilevel"/>
    <w:tmpl w:val="A01A840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15:restartNumberingAfterBreak="0">
    <w:nsid w:val="22B4017A"/>
    <w:multiLevelType w:val="hybridMultilevel"/>
    <w:tmpl w:val="2D7A235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F7C5951"/>
    <w:multiLevelType w:val="multilevel"/>
    <w:tmpl w:val="61789B9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2714FD9"/>
    <w:multiLevelType w:val="multilevel"/>
    <w:tmpl w:val="94BC78A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29379BC"/>
    <w:multiLevelType w:val="hybridMultilevel"/>
    <w:tmpl w:val="3B941D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C5E1A63"/>
    <w:multiLevelType w:val="multilevel"/>
    <w:tmpl w:val="A01A8406"/>
    <w:styleLink w:val="Style1"/>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C8508F3"/>
    <w:multiLevelType w:val="multilevel"/>
    <w:tmpl w:val="040C001F"/>
    <w:styleLink w:val="Style2"/>
    <w:lvl w:ilvl="0">
      <w:start w:val="4"/>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AAB2746"/>
    <w:multiLevelType w:val="hybridMultilevel"/>
    <w:tmpl w:val="69345DA2"/>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5DA136ED"/>
    <w:multiLevelType w:val="hybridMultilevel"/>
    <w:tmpl w:val="673249E0"/>
    <w:lvl w:ilvl="0" w:tplc="3CE821F0">
      <w:numFmt w:val="bullet"/>
      <w:lvlText w:val="□"/>
      <w:lvlJc w:val="left"/>
      <w:pPr>
        <w:ind w:left="720" w:hanging="360"/>
      </w:pPr>
      <w:rPr>
        <w:rFonts w:ascii="Calibri" w:eastAsiaTheme="minorHAnsi" w:hAnsi="Calibri" w:hint="default"/>
      </w:rPr>
    </w:lvl>
    <w:lvl w:ilvl="1" w:tplc="9942F694">
      <w:start w:val="1"/>
      <w:numFmt w:val="bullet"/>
      <w:lvlText w:val=""/>
      <w:lvlJc w:val="left"/>
      <w:pPr>
        <w:ind w:left="1440" w:hanging="360"/>
      </w:pPr>
      <w:rPr>
        <w:rFonts w:ascii="Wingdings" w:eastAsiaTheme="minorHAnsi" w:hAnsi="Wingdings"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8264B26"/>
    <w:multiLevelType w:val="hybridMultilevel"/>
    <w:tmpl w:val="7BE09CE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9732F64"/>
    <w:multiLevelType w:val="hybridMultilevel"/>
    <w:tmpl w:val="8CC85E54"/>
    <w:lvl w:ilvl="0" w:tplc="01462DD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1837EBC"/>
    <w:multiLevelType w:val="multilevel"/>
    <w:tmpl w:val="385ED552"/>
    <w:lvl w:ilvl="0">
      <w:start w:val="10"/>
      <w:numFmt w:val="decimal"/>
      <w:pStyle w:val="Titre4"/>
      <w:lvlText w:val="%1."/>
      <w:lvlJc w:val="left"/>
      <w:pPr>
        <w:ind w:left="360" w:hanging="360"/>
      </w:pPr>
      <w:rPr>
        <w:rFonts w:hint="default"/>
      </w:rPr>
    </w:lvl>
    <w:lvl w:ilvl="1">
      <w:start w:val="3"/>
      <w:numFmt w:val="decimal"/>
      <w:pStyle w:val="Titre4"/>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D2D07B4"/>
    <w:multiLevelType w:val="hybridMultilevel"/>
    <w:tmpl w:val="E182F8D0"/>
    <w:lvl w:ilvl="0" w:tplc="FFFFFFFF">
      <w:start w:val="1"/>
      <w:numFmt w:val="bullet"/>
      <w:lvlText w:val=""/>
      <w:lvlJc w:val="left"/>
      <w:pPr>
        <w:ind w:left="1080" w:hanging="360"/>
      </w:pPr>
      <w:rPr>
        <w:rFonts w:ascii="Symbol" w:hAnsi="Symbol" w:hint="default"/>
      </w:rPr>
    </w:lvl>
    <w:lvl w:ilvl="1" w:tplc="040C000F">
      <w:start w:val="1"/>
      <w:numFmt w:val="decimal"/>
      <w:lvlText w:val="%2."/>
      <w:lvlJc w:val="left"/>
      <w:pPr>
        <w:ind w:left="1800" w:hanging="360"/>
      </w:p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6"/>
  </w:num>
  <w:num w:numId="4">
    <w:abstractNumId w:val="11"/>
  </w:num>
  <w:num w:numId="5">
    <w:abstractNumId w:val="8"/>
  </w:num>
  <w:num w:numId="6">
    <w:abstractNumId w:val="12"/>
  </w:num>
  <w:num w:numId="7">
    <w:abstractNumId w:val="10"/>
  </w:num>
  <w:num w:numId="8">
    <w:abstractNumId w:val="1"/>
  </w:num>
  <w:num w:numId="9">
    <w:abstractNumId w:val="7"/>
  </w:num>
  <w:num w:numId="10">
    <w:abstractNumId w:val="4"/>
  </w:num>
  <w:num w:numId="11">
    <w:abstractNumId w:val="9"/>
  </w:num>
  <w:num w:numId="12">
    <w:abstractNumId w:val="3"/>
  </w:num>
  <w:num w:numId="1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FA"/>
    <w:rsid w:val="00027EFF"/>
    <w:rsid w:val="00093EE2"/>
    <w:rsid w:val="000971AD"/>
    <w:rsid w:val="000A2BEB"/>
    <w:rsid w:val="000C3609"/>
    <w:rsid w:val="00162ABE"/>
    <w:rsid w:val="0017019C"/>
    <w:rsid w:val="001A534B"/>
    <w:rsid w:val="001C355D"/>
    <w:rsid w:val="001C7546"/>
    <w:rsid w:val="001E194F"/>
    <w:rsid w:val="001E3799"/>
    <w:rsid w:val="00231DBC"/>
    <w:rsid w:val="00253DB2"/>
    <w:rsid w:val="00263B78"/>
    <w:rsid w:val="00266003"/>
    <w:rsid w:val="002932B9"/>
    <w:rsid w:val="00295D78"/>
    <w:rsid w:val="002A210D"/>
    <w:rsid w:val="002E1D5B"/>
    <w:rsid w:val="002E3B4D"/>
    <w:rsid w:val="002F4143"/>
    <w:rsid w:val="0030111D"/>
    <w:rsid w:val="003335A8"/>
    <w:rsid w:val="00343319"/>
    <w:rsid w:val="003654FE"/>
    <w:rsid w:val="00366574"/>
    <w:rsid w:val="00370926"/>
    <w:rsid w:val="00382359"/>
    <w:rsid w:val="003F1260"/>
    <w:rsid w:val="003F67B9"/>
    <w:rsid w:val="003F7441"/>
    <w:rsid w:val="004124B9"/>
    <w:rsid w:val="0042332D"/>
    <w:rsid w:val="0047407B"/>
    <w:rsid w:val="004D5327"/>
    <w:rsid w:val="004E278E"/>
    <w:rsid w:val="004F12A3"/>
    <w:rsid w:val="004F332F"/>
    <w:rsid w:val="00512EF4"/>
    <w:rsid w:val="005A69BB"/>
    <w:rsid w:val="006002FD"/>
    <w:rsid w:val="00611339"/>
    <w:rsid w:val="00625568"/>
    <w:rsid w:val="00656B69"/>
    <w:rsid w:val="0067489B"/>
    <w:rsid w:val="006928D5"/>
    <w:rsid w:val="006B1F3F"/>
    <w:rsid w:val="006C076D"/>
    <w:rsid w:val="006C31AB"/>
    <w:rsid w:val="006C652F"/>
    <w:rsid w:val="006E4B9F"/>
    <w:rsid w:val="006F3443"/>
    <w:rsid w:val="007335EA"/>
    <w:rsid w:val="00734148"/>
    <w:rsid w:val="007B23E7"/>
    <w:rsid w:val="007C18EE"/>
    <w:rsid w:val="007E2BFD"/>
    <w:rsid w:val="00803A32"/>
    <w:rsid w:val="00810724"/>
    <w:rsid w:val="008573FA"/>
    <w:rsid w:val="00873FBC"/>
    <w:rsid w:val="0088462A"/>
    <w:rsid w:val="008F6139"/>
    <w:rsid w:val="00901321"/>
    <w:rsid w:val="00926706"/>
    <w:rsid w:val="00932DDB"/>
    <w:rsid w:val="009800F4"/>
    <w:rsid w:val="00980107"/>
    <w:rsid w:val="009813A6"/>
    <w:rsid w:val="0098641E"/>
    <w:rsid w:val="00986E31"/>
    <w:rsid w:val="009A5C1C"/>
    <w:rsid w:val="009B27EC"/>
    <w:rsid w:val="009B3BC2"/>
    <w:rsid w:val="009D55BF"/>
    <w:rsid w:val="009D5837"/>
    <w:rsid w:val="009D699E"/>
    <w:rsid w:val="00A025FD"/>
    <w:rsid w:val="00A47D3F"/>
    <w:rsid w:val="00A82020"/>
    <w:rsid w:val="00AD1369"/>
    <w:rsid w:val="00B40B37"/>
    <w:rsid w:val="00B579F7"/>
    <w:rsid w:val="00B75D8C"/>
    <w:rsid w:val="00B8351F"/>
    <w:rsid w:val="00BB3689"/>
    <w:rsid w:val="00BC5EAB"/>
    <w:rsid w:val="00BE05DB"/>
    <w:rsid w:val="00BF7563"/>
    <w:rsid w:val="00C32006"/>
    <w:rsid w:val="00C32055"/>
    <w:rsid w:val="00C755FD"/>
    <w:rsid w:val="00CB1B0A"/>
    <w:rsid w:val="00CB31D6"/>
    <w:rsid w:val="00CD2C45"/>
    <w:rsid w:val="00D24AB8"/>
    <w:rsid w:val="00D615BA"/>
    <w:rsid w:val="00D749DE"/>
    <w:rsid w:val="00D76D00"/>
    <w:rsid w:val="00D80E5B"/>
    <w:rsid w:val="00D85B87"/>
    <w:rsid w:val="00D86031"/>
    <w:rsid w:val="00D96AD5"/>
    <w:rsid w:val="00D97158"/>
    <w:rsid w:val="00DA4D9A"/>
    <w:rsid w:val="00DA5F15"/>
    <w:rsid w:val="00DB1C4B"/>
    <w:rsid w:val="00DE79DC"/>
    <w:rsid w:val="00DF7551"/>
    <w:rsid w:val="00E111B3"/>
    <w:rsid w:val="00E21E7D"/>
    <w:rsid w:val="00E54AA8"/>
    <w:rsid w:val="00E70838"/>
    <w:rsid w:val="00EC6C75"/>
    <w:rsid w:val="00EF30D0"/>
    <w:rsid w:val="00F17B5A"/>
    <w:rsid w:val="00F27639"/>
    <w:rsid w:val="00F30EB7"/>
    <w:rsid w:val="00F50F7F"/>
    <w:rsid w:val="00F620B3"/>
    <w:rsid w:val="00F81A3C"/>
    <w:rsid w:val="00F94EEB"/>
    <w:rsid w:val="00FB7EE5"/>
    <w:rsid w:val="00FD0C5D"/>
    <w:rsid w:val="00FF3EFD"/>
    <w:rsid w:val="00FF68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DAF1FD1"/>
  <w15:chartTrackingRefBased/>
  <w15:docId w15:val="{E6EF3E84-242A-4C21-A3B9-7832C342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EFF"/>
    <w:rPr>
      <w:noProof/>
    </w:rPr>
  </w:style>
  <w:style w:type="paragraph" w:styleId="Titre1">
    <w:name w:val="heading 1"/>
    <w:basedOn w:val="Normal"/>
    <w:next w:val="Normal"/>
    <w:link w:val="Titre1Car"/>
    <w:uiPriority w:val="9"/>
    <w:qFormat/>
    <w:rsid w:val="00B8351F"/>
    <w:pPr>
      <w:pBdr>
        <w:top w:val="single" w:sz="4" w:space="1" w:color="auto"/>
        <w:left w:val="single" w:sz="4" w:space="4" w:color="auto"/>
        <w:bottom w:val="single" w:sz="4" w:space="1" w:color="auto"/>
        <w:right w:val="single" w:sz="4" w:space="4" w:color="auto"/>
      </w:pBdr>
      <w:shd w:val="clear" w:color="auto" w:fill="D00000"/>
      <w:tabs>
        <w:tab w:val="left" w:pos="1418"/>
      </w:tabs>
      <w:spacing w:after="0"/>
      <w:outlineLvl w:val="0"/>
    </w:pPr>
    <w:rPr>
      <w:b/>
      <w:bCs/>
      <w:color w:val="FFFFFF" w:themeColor="background1"/>
      <w:sz w:val="28"/>
      <w:szCs w:val="28"/>
    </w:rPr>
  </w:style>
  <w:style w:type="paragraph" w:styleId="Titre2">
    <w:name w:val="heading 2"/>
    <w:basedOn w:val="Titre1"/>
    <w:next w:val="Normal"/>
    <w:link w:val="Titre2Car"/>
    <w:uiPriority w:val="9"/>
    <w:unhideWhenUsed/>
    <w:qFormat/>
    <w:rsid w:val="00B8351F"/>
    <w:pPr>
      <w:pBdr>
        <w:top w:val="none" w:sz="0" w:space="0" w:color="auto"/>
        <w:left w:val="none" w:sz="0" w:space="0" w:color="auto"/>
        <w:bottom w:val="none" w:sz="0" w:space="0" w:color="auto"/>
        <w:right w:val="none" w:sz="0" w:space="0" w:color="auto"/>
      </w:pBdr>
      <w:shd w:val="clear" w:color="auto" w:fill="auto"/>
      <w:spacing w:before="120"/>
      <w:outlineLvl w:val="1"/>
    </w:pPr>
    <w:rPr>
      <w:noProof w:val="0"/>
      <w:color w:val="C00000"/>
    </w:rPr>
  </w:style>
  <w:style w:type="paragraph" w:styleId="Titre3">
    <w:name w:val="heading 3"/>
    <w:basedOn w:val="Normal"/>
    <w:next w:val="Normal"/>
    <w:link w:val="Titre3Car"/>
    <w:uiPriority w:val="9"/>
    <w:unhideWhenUsed/>
    <w:qFormat/>
    <w:rsid w:val="00932DDB"/>
    <w:pPr>
      <w:keepNext/>
      <w:keepLines/>
      <w:spacing w:before="120" w:after="0"/>
      <w:outlineLvl w:val="2"/>
    </w:pPr>
    <w:rPr>
      <w:rFonts w:eastAsiaTheme="majorEastAsia" w:cstheme="majorBidi"/>
      <w:b/>
      <w:bCs/>
      <w:sz w:val="24"/>
      <w:szCs w:val="24"/>
      <w:u w:val="single"/>
    </w:rPr>
  </w:style>
  <w:style w:type="paragraph" w:styleId="Titre4">
    <w:name w:val="heading 4"/>
    <w:basedOn w:val="Titre3"/>
    <w:next w:val="Normal"/>
    <w:link w:val="Titre4Car"/>
    <w:uiPriority w:val="9"/>
    <w:unhideWhenUsed/>
    <w:qFormat/>
    <w:rsid w:val="00B40B37"/>
    <w:pPr>
      <w:numPr>
        <w:numId w:val="4"/>
      </w:numPr>
      <w:outlineLvl w:val="3"/>
    </w:pPr>
    <w:rPr>
      <w:b w:val="0"/>
      <w:bCs w:val="0"/>
      <w:i/>
      <w:iCs/>
    </w:rPr>
  </w:style>
  <w:style w:type="paragraph" w:styleId="Titre5">
    <w:name w:val="heading 5"/>
    <w:basedOn w:val="Normal"/>
    <w:next w:val="Normal"/>
    <w:link w:val="Titre5Car"/>
    <w:uiPriority w:val="9"/>
    <w:semiHidden/>
    <w:unhideWhenUsed/>
    <w:qFormat/>
    <w:rsid w:val="008573FA"/>
    <w:pPr>
      <w:keepNext/>
      <w:keepLines/>
      <w:numPr>
        <w:ilvl w:val="4"/>
        <w:numId w:val="1"/>
      </w:numPr>
      <w:spacing w:before="80" w:after="40"/>
      <w:outlineLvl w:val="4"/>
    </w:pPr>
    <w:rPr>
      <w:rFonts w:eastAsiaTheme="majorEastAsia" w:cstheme="majorBidi"/>
      <w:color w:val="365F91" w:themeColor="accent1" w:themeShade="BF"/>
    </w:rPr>
  </w:style>
  <w:style w:type="paragraph" w:styleId="Titre6">
    <w:name w:val="heading 6"/>
    <w:basedOn w:val="Normal"/>
    <w:next w:val="Normal"/>
    <w:link w:val="Titre6Car"/>
    <w:uiPriority w:val="9"/>
    <w:semiHidden/>
    <w:unhideWhenUsed/>
    <w:qFormat/>
    <w:rsid w:val="008573FA"/>
    <w:pPr>
      <w:keepNext/>
      <w:keepLines/>
      <w:numPr>
        <w:ilvl w:val="5"/>
        <w:numId w:val="1"/>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573FA"/>
    <w:pPr>
      <w:keepNext/>
      <w:keepLines/>
      <w:numPr>
        <w:ilvl w:val="6"/>
        <w:numId w:val="1"/>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573FA"/>
    <w:pPr>
      <w:keepNext/>
      <w:keepLines/>
      <w:numPr>
        <w:ilvl w:val="7"/>
        <w:numId w:val="1"/>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573FA"/>
    <w:pPr>
      <w:keepNext/>
      <w:keepLines/>
      <w:numPr>
        <w:ilvl w:val="8"/>
        <w:numId w:val="1"/>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8351F"/>
    <w:rPr>
      <w:b/>
      <w:bCs/>
      <w:noProof/>
      <w:color w:val="FFFFFF" w:themeColor="background1"/>
      <w:sz w:val="28"/>
      <w:szCs w:val="28"/>
      <w:shd w:val="clear" w:color="auto" w:fill="D00000"/>
    </w:rPr>
  </w:style>
  <w:style w:type="character" w:customStyle="1" w:styleId="Titre2Car">
    <w:name w:val="Titre 2 Car"/>
    <w:basedOn w:val="Policepardfaut"/>
    <w:link w:val="Titre2"/>
    <w:uiPriority w:val="9"/>
    <w:rsid w:val="00B8351F"/>
    <w:rPr>
      <w:b/>
      <w:bCs/>
      <w:color w:val="C00000"/>
      <w:sz w:val="28"/>
      <w:szCs w:val="28"/>
    </w:rPr>
  </w:style>
  <w:style w:type="character" w:customStyle="1" w:styleId="Titre3Car">
    <w:name w:val="Titre 3 Car"/>
    <w:basedOn w:val="Policepardfaut"/>
    <w:link w:val="Titre3"/>
    <w:uiPriority w:val="9"/>
    <w:rsid w:val="00932DDB"/>
    <w:rPr>
      <w:rFonts w:eastAsiaTheme="majorEastAsia" w:cstheme="majorBidi"/>
      <w:b/>
      <w:bCs/>
      <w:noProof/>
      <w:sz w:val="24"/>
      <w:szCs w:val="24"/>
      <w:u w:val="single"/>
    </w:rPr>
  </w:style>
  <w:style w:type="character" w:customStyle="1" w:styleId="Titre4Car">
    <w:name w:val="Titre 4 Car"/>
    <w:basedOn w:val="Policepardfaut"/>
    <w:link w:val="Titre4"/>
    <w:uiPriority w:val="9"/>
    <w:rsid w:val="00B40B37"/>
    <w:rPr>
      <w:rFonts w:eastAsiaTheme="majorEastAsia" w:cstheme="majorBidi"/>
      <w:i/>
      <w:iCs/>
      <w:noProof/>
      <w:sz w:val="24"/>
      <w:szCs w:val="24"/>
      <w:u w:val="single"/>
    </w:rPr>
  </w:style>
  <w:style w:type="character" w:customStyle="1" w:styleId="Titre5Car">
    <w:name w:val="Titre 5 Car"/>
    <w:basedOn w:val="Policepardfaut"/>
    <w:link w:val="Titre5"/>
    <w:uiPriority w:val="9"/>
    <w:semiHidden/>
    <w:rsid w:val="008573FA"/>
    <w:rPr>
      <w:rFonts w:eastAsiaTheme="majorEastAsia" w:cstheme="majorBidi"/>
      <w:noProof/>
      <w:color w:val="365F91" w:themeColor="accent1" w:themeShade="BF"/>
    </w:rPr>
  </w:style>
  <w:style w:type="character" w:customStyle="1" w:styleId="Titre6Car">
    <w:name w:val="Titre 6 Car"/>
    <w:basedOn w:val="Policepardfaut"/>
    <w:link w:val="Titre6"/>
    <w:uiPriority w:val="9"/>
    <w:semiHidden/>
    <w:rsid w:val="008573FA"/>
    <w:rPr>
      <w:rFonts w:eastAsiaTheme="majorEastAsia" w:cstheme="majorBidi"/>
      <w:i/>
      <w:iCs/>
      <w:noProof/>
      <w:color w:val="595959" w:themeColor="text1" w:themeTint="A6"/>
    </w:rPr>
  </w:style>
  <w:style w:type="character" w:customStyle="1" w:styleId="Titre7Car">
    <w:name w:val="Titre 7 Car"/>
    <w:basedOn w:val="Policepardfaut"/>
    <w:link w:val="Titre7"/>
    <w:uiPriority w:val="9"/>
    <w:semiHidden/>
    <w:rsid w:val="008573FA"/>
    <w:rPr>
      <w:rFonts w:eastAsiaTheme="majorEastAsia" w:cstheme="majorBidi"/>
      <w:noProof/>
      <w:color w:val="595959" w:themeColor="text1" w:themeTint="A6"/>
    </w:rPr>
  </w:style>
  <w:style w:type="character" w:customStyle="1" w:styleId="Titre8Car">
    <w:name w:val="Titre 8 Car"/>
    <w:basedOn w:val="Policepardfaut"/>
    <w:link w:val="Titre8"/>
    <w:uiPriority w:val="9"/>
    <w:semiHidden/>
    <w:rsid w:val="008573FA"/>
    <w:rPr>
      <w:rFonts w:eastAsiaTheme="majorEastAsia" w:cstheme="majorBidi"/>
      <w:i/>
      <w:iCs/>
      <w:noProof/>
      <w:color w:val="272727" w:themeColor="text1" w:themeTint="D8"/>
    </w:rPr>
  </w:style>
  <w:style w:type="character" w:customStyle="1" w:styleId="Titre9Car">
    <w:name w:val="Titre 9 Car"/>
    <w:basedOn w:val="Policepardfaut"/>
    <w:link w:val="Titre9"/>
    <w:uiPriority w:val="9"/>
    <w:semiHidden/>
    <w:rsid w:val="008573FA"/>
    <w:rPr>
      <w:rFonts w:eastAsiaTheme="majorEastAsia" w:cstheme="majorBidi"/>
      <w:noProof/>
      <w:color w:val="272727" w:themeColor="text1" w:themeTint="D8"/>
    </w:rPr>
  </w:style>
  <w:style w:type="paragraph" w:styleId="Titre">
    <w:name w:val="Title"/>
    <w:basedOn w:val="Normal"/>
    <w:next w:val="Normal"/>
    <w:link w:val="TitreCar"/>
    <w:uiPriority w:val="10"/>
    <w:qFormat/>
    <w:rsid w:val="008573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573FA"/>
    <w:rPr>
      <w:rFonts w:asciiTheme="majorHAnsi" w:eastAsiaTheme="majorEastAsia" w:hAnsiTheme="majorHAnsi" w:cstheme="majorBidi"/>
      <w:noProof/>
      <w:spacing w:val="-10"/>
      <w:kern w:val="28"/>
      <w:sz w:val="56"/>
      <w:szCs w:val="56"/>
    </w:rPr>
  </w:style>
  <w:style w:type="paragraph" w:styleId="Sous-titre">
    <w:name w:val="Subtitle"/>
    <w:basedOn w:val="Normal"/>
    <w:next w:val="Normal"/>
    <w:link w:val="Sous-titreCar"/>
    <w:uiPriority w:val="11"/>
    <w:qFormat/>
    <w:rsid w:val="008573FA"/>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573FA"/>
    <w:rPr>
      <w:rFonts w:eastAsiaTheme="majorEastAsia" w:cstheme="majorBidi"/>
      <w:noProof/>
      <w:color w:val="595959" w:themeColor="text1" w:themeTint="A6"/>
      <w:spacing w:val="15"/>
      <w:sz w:val="28"/>
      <w:szCs w:val="28"/>
    </w:rPr>
  </w:style>
  <w:style w:type="paragraph" w:styleId="Citation">
    <w:name w:val="Quote"/>
    <w:basedOn w:val="Normal"/>
    <w:next w:val="Normal"/>
    <w:link w:val="CitationCar"/>
    <w:uiPriority w:val="29"/>
    <w:qFormat/>
    <w:rsid w:val="008573FA"/>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8573FA"/>
    <w:rPr>
      <w:i/>
      <w:iCs/>
      <w:noProof/>
      <w:color w:val="404040" w:themeColor="text1" w:themeTint="BF"/>
    </w:rPr>
  </w:style>
  <w:style w:type="paragraph" w:styleId="Paragraphedeliste">
    <w:name w:val="List Paragraph"/>
    <w:basedOn w:val="Normal"/>
    <w:uiPriority w:val="34"/>
    <w:qFormat/>
    <w:rsid w:val="008573FA"/>
    <w:pPr>
      <w:ind w:left="720"/>
      <w:contextualSpacing/>
    </w:pPr>
  </w:style>
  <w:style w:type="character" w:styleId="Accentuationintense">
    <w:name w:val="Intense Emphasis"/>
    <w:basedOn w:val="Policepardfaut"/>
    <w:uiPriority w:val="21"/>
    <w:qFormat/>
    <w:rsid w:val="008573FA"/>
    <w:rPr>
      <w:i/>
      <w:iCs/>
      <w:color w:val="365F91" w:themeColor="accent1" w:themeShade="BF"/>
    </w:rPr>
  </w:style>
  <w:style w:type="paragraph" w:styleId="Citationintense">
    <w:name w:val="Intense Quote"/>
    <w:basedOn w:val="Normal"/>
    <w:next w:val="Normal"/>
    <w:link w:val="CitationintenseCar"/>
    <w:uiPriority w:val="30"/>
    <w:qFormat/>
    <w:rsid w:val="008573F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sid w:val="008573FA"/>
    <w:rPr>
      <w:i/>
      <w:iCs/>
      <w:noProof/>
      <w:color w:val="365F91" w:themeColor="accent1" w:themeShade="BF"/>
    </w:rPr>
  </w:style>
  <w:style w:type="character" w:styleId="Rfrenceintense">
    <w:name w:val="Intense Reference"/>
    <w:basedOn w:val="Policepardfaut"/>
    <w:uiPriority w:val="32"/>
    <w:qFormat/>
    <w:rsid w:val="008573FA"/>
    <w:rPr>
      <w:b/>
      <w:bCs/>
      <w:smallCaps/>
      <w:color w:val="365F91" w:themeColor="accent1" w:themeShade="BF"/>
      <w:spacing w:val="5"/>
    </w:rPr>
  </w:style>
  <w:style w:type="paragraph" w:styleId="En-tte">
    <w:name w:val="header"/>
    <w:basedOn w:val="Normal"/>
    <w:link w:val="En-tteCar"/>
    <w:uiPriority w:val="99"/>
    <w:unhideWhenUsed/>
    <w:rsid w:val="00CB31D6"/>
    <w:pPr>
      <w:tabs>
        <w:tab w:val="center" w:pos="4536"/>
        <w:tab w:val="right" w:pos="9072"/>
      </w:tabs>
      <w:spacing w:after="0" w:line="240" w:lineRule="auto"/>
    </w:pPr>
  </w:style>
  <w:style w:type="character" w:customStyle="1" w:styleId="En-tteCar">
    <w:name w:val="En-tête Car"/>
    <w:basedOn w:val="Policepardfaut"/>
    <w:link w:val="En-tte"/>
    <w:uiPriority w:val="99"/>
    <w:rsid w:val="00CB31D6"/>
    <w:rPr>
      <w:noProof/>
    </w:rPr>
  </w:style>
  <w:style w:type="paragraph" w:styleId="Pieddepage">
    <w:name w:val="footer"/>
    <w:basedOn w:val="Normal"/>
    <w:link w:val="PieddepageCar"/>
    <w:uiPriority w:val="99"/>
    <w:unhideWhenUsed/>
    <w:rsid w:val="00CB31D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31D6"/>
    <w:rPr>
      <w:noProof/>
    </w:rPr>
  </w:style>
  <w:style w:type="paragraph" w:styleId="TM1">
    <w:name w:val="toc 1"/>
    <w:basedOn w:val="Normal"/>
    <w:uiPriority w:val="39"/>
    <w:qFormat/>
    <w:rsid w:val="00512EF4"/>
    <w:pPr>
      <w:spacing w:before="240" w:after="120"/>
    </w:pPr>
    <w:rPr>
      <w:rFonts w:cstheme="minorHAnsi"/>
      <w:b/>
      <w:bCs/>
      <w:sz w:val="20"/>
      <w:szCs w:val="20"/>
    </w:rPr>
  </w:style>
  <w:style w:type="paragraph" w:styleId="TM2">
    <w:name w:val="toc 2"/>
    <w:basedOn w:val="Normal"/>
    <w:uiPriority w:val="39"/>
    <w:qFormat/>
    <w:rsid w:val="00512EF4"/>
    <w:pPr>
      <w:spacing w:before="120" w:after="0"/>
      <w:ind w:left="220"/>
    </w:pPr>
    <w:rPr>
      <w:rFonts w:cstheme="minorHAnsi"/>
      <w:i/>
      <w:iCs/>
      <w:sz w:val="20"/>
      <w:szCs w:val="20"/>
    </w:rPr>
  </w:style>
  <w:style w:type="character" w:styleId="Lienhypertexte">
    <w:name w:val="Hyperlink"/>
    <w:basedOn w:val="Policepardfaut"/>
    <w:uiPriority w:val="99"/>
    <w:unhideWhenUsed/>
    <w:rsid w:val="00512EF4"/>
    <w:rPr>
      <w:color w:val="0000FF" w:themeColor="hyperlink"/>
      <w:u w:val="single"/>
    </w:rPr>
  </w:style>
  <w:style w:type="table" w:customStyle="1" w:styleId="TableNormal">
    <w:name w:val="Table Normal"/>
    <w:uiPriority w:val="2"/>
    <w:semiHidden/>
    <w:unhideWhenUsed/>
    <w:qFormat/>
    <w:rsid w:val="007E2BFD"/>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7E2BFD"/>
    <w:pPr>
      <w:widowControl w:val="0"/>
      <w:autoSpaceDE w:val="0"/>
      <w:autoSpaceDN w:val="0"/>
      <w:spacing w:after="0" w:line="240" w:lineRule="auto"/>
    </w:pPr>
    <w:rPr>
      <w:rFonts w:ascii="Arial MT" w:eastAsia="Arial MT" w:hAnsi="Arial MT" w:cs="Arial MT"/>
      <w:noProof w:val="0"/>
      <w:kern w:val="0"/>
      <w:sz w:val="20"/>
      <w:szCs w:val="20"/>
      <w14:ligatures w14:val="none"/>
    </w:rPr>
  </w:style>
  <w:style w:type="character" w:customStyle="1" w:styleId="CorpsdetexteCar">
    <w:name w:val="Corps de texte Car"/>
    <w:basedOn w:val="Policepardfaut"/>
    <w:link w:val="Corpsdetexte"/>
    <w:uiPriority w:val="1"/>
    <w:rsid w:val="007E2BFD"/>
    <w:rPr>
      <w:rFonts w:ascii="Arial MT" w:eastAsia="Arial MT" w:hAnsi="Arial MT" w:cs="Arial MT"/>
      <w:kern w:val="0"/>
      <w:sz w:val="20"/>
      <w:szCs w:val="20"/>
      <w14:ligatures w14:val="none"/>
    </w:rPr>
  </w:style>
  <w:style w:type="paragraph" w:customStyle="1" w:styleId="TableParagraph">
    <w:name w:val="Table Paragraph"/>
    <w:basedOn w:val="Normal"/>
    <w:uiPriority w:val="1"/>
    <w:qFormat/>
    <w:rsid w:val="007E2BFD"/>
    <w:pPr>
      <w:widowControl w:val="0"/>
      <w:autoSpaceDE w:val="0"/>
      <w:autoSpaceDN w:val="0"/>
      <w:spacing w:before="30" w:after="0" w:line="240" w:lineRule="auto"/>
      <w:ind w:left="9"/>
      <w:jc w:val="center"/>
    </w:pPr>
    <w:rPr>
      <w:rFonts w:ascii="Calibri" w:eastAsia="Calibri" w:hAnsi="Calibri" w:cs="Calibri"/>
      <w:noProof w:val="0"/>
      <w:kern w:val="0"/>
      <w14:ligatures w14:val="none"/>
    </w:rPr>
  </w:style>
  <w:style w:type="numbering" w:customStyle="1" w:styleId="Style1">
    <w:name w:val="Style1"/>
    <w:uiPriority w:val="99"/>
    <w:rsid w:val="00BF7563"/>
    <w:pPr>
      <w:numPr>
        <w:numId w:val="2"/>
      </w:numPr>
    </w:pPr>
  </w:style>
  <w:style w:type="numbering" w:customStyle="1" w:styleId="Style2">
    <w:name w:val="Style2"/>
    <w:uiPriority w:val="99"/>
    <w:rsid w:val="00BF7563"/>
    <w:pPr>
      <w:numPr>
        <w:numId w:val="3"/>
      </w:numPr>
    </w:pPr>
  </w:style>
  <w:style w:type="paragraph" w:styleId="En-ttedetabledesmatires">
    <w:name w:val="TOC Heading"/>
    <w:basedOn w:val="Titre1"/>
    <w:next w:val="Normal"/>
    <w:uiPriority w:val="39"/>
    <w:unhideWhenUsed/>
    <w:qFormat/>
    <w:rsid w:val="0047407B"/>
    <w:pPr>
      <w:keepNext/>
      <w:keepLines/>
      <w:tabs>
        <w:tab w:val="clear" w:pos="1418"/>
      </w:tabs>
      <w:spacing w:before="240" w:line="259" w:lineRule="auto"/>
      <w:outlineLvl w:val="9"/>
    </w:pPr>
    <w:rPr>
      <w:rFonts w:asciiTheme="majorHAnsi" w:eastAsiaTheme="majorEastAsia" w:hAnsiTheme="majorHAnsi" w:cstheme="majorBidi"/>
      <w:b w:val="0"/>
      <w:bCs w:val="0"/>
      <w:noProof w:val="0"/>
      <w:color w:val="365F91" w:themeColor="accent1" w:themeShade="BF"/>
      <w:kern w:val="0"/>
      <w:sz w:val="32"/>
      <w:szCs w:val="32"/>
      <w:lang w:eastAsia="fr-FR"/>
      <w14:ligatures w14:val="none"/>
    </w:rPr>
  </w:style>
  <w:style w:type="paragraph" w:styleId="TM3">
    <w:name w:val="toc 3"/>
    <w:basedOn w:val="Normal"/>
    <w:next w:val="Normal"/>
    <w:autoRedefine/>
    <w:uiPriority w:val="39"/>
    <w:unhideWhenUsed/>
    <w:rsid w:val="0047407B"/>
    <w:pPr>
      <w:spacing w:after="0"/>
      <w:ind w:left="440"/>
    </w:pPr>
    <w:rPr>
      <w:rFonts w:cstheme="minorHAnsi"/>
      <w:sz w:val="20"/>
      <w:szCs w:val="20"/>
    </w:rPr>
  </w:style>
  <w:style w:type="paragraph" w:styleId="TM4">
    <w:name w:val="toc 4"/>
    <w:basedOn w:val="Normal"/>
    <w:next w:val="Normal"/>
    <w:autoRedefine/>
    <w:uiPriority w:val="39"/>
    <w:unhideWhenUsed/>
    <w:rsid w:val="0047407B"/>
    <w:pPr>
      <w:spacing w:after="0"/>
      <w:ind w:left="660"/>
    </w:pPr>
    <w:rPr>
      <w:rFonts w:cstheme="minorHAnsi"/>
      <w:sz w:val="20"/>
      <w:szCs w:val="20"/>
    </w:rPr>
  </w:style>
  <w:style w:type="paragraph" w:styleId="TM5">
    <w:name w:val="toc 5"/>
    <w:basedOn w:val="Normal"/>
    <w:next w:val="Normal"/>
    <w:autoRedefine/>
    <w:uiPriority w:val="39"/>
    <w:unhideWhenUsed/>
    <w:rsid w:val="0047407B"/>
    <w:pPr>
      <w:spacing w:after="0"/>
      <w:ind w:left="880"/>
    </w:pPr>
    <w:rPr>
      <w:rFonts w:cstheme="minorHAnsi"/>
      <w:sz w:val="20"/>
      <w:szCs w:val="20"/>
    </w:rPr>
  </w:style>
  <w:style w:type="paragraph" w:styleId="TM6">
    <w:name w:val="toc 6"/>
    <w:basedOn w:val="Normal"/>
    <w:next w:val="Normal"/>
    <w:autoRedefine/>
    <w:uiPriority w:val="39"/>
    <w:unhideWhenUsed/>
    <w:rsid w:val="0047407B"/>
    <w:pPr>
      <w:spacing w:after="0"/>
      <w:ind w:left="1100"/>
    </w:pPr>
    <w:rPr>
      <w:rFonts w:cstheme="minorHAnsi"/>
      <w:sz w:val="20"/>
      <w:szCs w:val="20"/>
    </w:rPr>
  </w:style>
  <w:style w:type="paragraph" w:styleId="TM7">
    <w:name w:val="toc 7"/>
    <w:basedOn w:val="Normal"/>
    <w:next w:val="Normal"/>
    <w:autoRedefine/>
    <w:uiPriority w:val="39"/>
    <w:unhideWhenUsed/>
    <w:rsid w:val="0047407B"/>
    <w:pPr>
      <w:spacing w:after="0"/>
      <w:ind w:left="1320"/>
    </w:pPr>
    <w:rPr>
      <w:rFonts w:cstheme="minorHAnsi"/>
      <w:sz w:val="20"/>
      <w:szCs w:val="20"/>
    </w:rPr>
  </w:style>
  <w:style w:type="paragraph" w:styleId="TM8">
    <w:name w:val="toc 8"/>
    <w:basedOn w:val="Normal"/>
    <w:next w:val="Normal"/>
    <w:autoRedefine/>
    <w:uiPriority w:val="39"/>
    <w:unhideWhenUsed/>
    <w:rsid w:val="0047407B"/>
    <w:pPr>
      <w:spacing w:after="0"/>
      <w:ind w:left="1540"/>
    </w:pPr>
    <w:rPr>
      <w:rFonts w:cstheme="minorHAnsi"/>
      <w:sz w:val="20"/>
      <w:szCs w:val="20"/>
    </w:rPr>
  </w:style>
  <w:style w:type="paragraph" w:styleId="TM9">
    <w:name w:val="toc 9"/>
    <w:basedOn w:val="Normal"/>
    <w:next w:val="Normal"/>
    <w:autoRedefine/>
    <w:uiPriority w:val="39"/>
    <w:unhideWhenUsed/>
    <w:rsid w:val="0047407B"/>
    <w:pPr>
      <w:spacing w:after="0"/>
      <w:ind w:left="1760"/>
    </w:pPr>
    <w:rPr>
      <w:rFonts w:cstheme="minorHAnsi"/>
      <w:sz w:val="20"/>
      <w:szCs w:val="20"/>
    </w:rPr>
  </w:style>
  <w:style w:type="table" w:styleId="Grilledutableau">
    <w:name w:val="Table Grid"/>
    <w:basedOn w:val="TableauNormal"/>
    <w:rsid w:val="00E21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901321"/>
    <w:rPr>
      <w:sz w:val="16"/>
      <w:szCs w:val="16"/>
    </w:rPr>
  </w:style>
  <w:style w:type="paragraph" w:styleId="Commentaire">
    <w:name w:val="annotation text"/>
    <w:basedOn w:val="Normal"/>
    <w:link w:val="CommentaireCar"/>
    <w:uiPriority w:val="99"/>
    <w:semiHidden/>
    <w:unhideWhenUsed/>
    <w:rsid w:val="00901321"/>
    <w:pPr>
      <w:spacing w:after="0" w:line="240" w:lineRule="auto"/>
      <w:jc w:val="both"/>
    </w:pPr>
    <w:rPr>
      <w:rFonts w:ascii="Arial" w:eastAsia="Times New Roman" w:hAnsi="Arial" w:cs="Times New Roman"/>
      <w:noProof w:val="0"/>
      <w:kern w:val="0"/>
      <w:sz w:val="20"/>
      <w:szCs w:val="20"/>
      <w:lang w:eastAsia="fr-FR"/>
      <w14:ligatures w14:val="none"/>
    </w:rPr>
  </w:style>
  <w:style w:type="character" w:customStyle="1" w:styleId="CommentaireCar">
    <w:name w:val="Commentaire Car"/>
    <w:basedOn w:val="Policepardfaut"/>
    <w:link w:val="Commentaire"/>
    <w:uiPriority w:val="99"/>
    <w:semiHidden/>
    <w:rsid w:val="00901321"/>
    <w:rPr>
      <w:rFonts w:ascii="Arial" w:eastAsia="Times New Roman" w:hAnsi="Arial" w:cs="Times New Roman"/>
      <w:kern w:val="0"/>
      <w:sz w:val="20"/>
      <w:szCs w:val="20"/>
      <w:lang w:eastAsia="fr-FR"/>
      <w14:ligatures w14:val="none"/>
    </w:rPr>
  </w:style>
  <w:style w:type="paragraph" w:styleId="Objetducommentaire">
    <w:name w:val="annotation subject"/>
    <w:basedOn w:val="Commentaire"/>
    <w:next w:val="Commentaire"/>
    <w:link w:val="ObjetducommentaireCar"/>
    <w:uiPriority w:val="99"/>
    <w:semiHidden/>
    <w:unhideWhenUsed/>
    <w:rsid w:val="0042332D"/>
    <w:pPr>
      <w:spacing w:after="200"/>
      <w:jc w:val="left"/>
    </w:pPr>
    <w:rPr>
      <w:rFonts w:asciiTheme="minorHAnsi" w:eastAsiaTheme="minorHAnsi" w:hAnsiTheme="minorHAnsi" w:cstheme="minorBidi"/>
      <w:b/>
      <w:bCs/>
      <w:noProof/>
      <w:kern w:val="2"/>
      <w:lang w:eastAsia="en-US"/>
      <w14:ligatures w14:val="standardContextual"/>
    </w:rPr>
  </w:style>
  <w:style w:type="character" w:customStyle="1" w:styleId="ObjetducommentaireCar">
    <w:name w:val="Objet du commentaire Car"/>
    <w:basedOn w:val="CommentaireCar"/>
    <w:link w:val="Objetducommentaire"/>
    <w:uiPriority w:val="99"/>
    <w:semiHidden/>
    <w:rsid w:val="0042332D"/>
    <w:rPr>
      <w:rFonts w:ascii="Arial" w:eastAsia="Times New Roman" w:hAnsi="Arial" w:cs="Times New Roman"/>
      <w:b/>
      <w:bCs/>
      <w:noProof/>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691100">
      <w:bodyDiv w:val="1"/>
      <w:marLeft w:val="0"/>
      <w:marRight w:val="0"/>
      <w:marTop w:val="0"/>
      <w:marBottom w:val="0"/>
      <w:divBdr>
        <w:top w:val="none" w:sz="0" w:space="0" w:color="auto"/>
        <w:left w:val="none" w:sz="0" w:space="0" w:color="auto"/>
        <w:bottom w:val="none" w:sz="0" w:space="0" w:color="auto"/>
        <w:right w:val="none" w:sz="0" w:space="0" w:color="auto"/>
      </w:divBdr>
    </w:div>
    <w:div w:id="172749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www.crous-reims.f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achat@crous-reims.fr" TargetMode="Externa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FA0FE-79B3-45E7-A229-6AFCC3384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9</Pages>
  <Words>2075</Words>
  <Characters>11413</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APCA - Paquet1</Company>
  <LinksUpToDate>false</LinksUpToDate>
  <CharactersWithSpaces>13462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CAMPANELLA Laurine</dc:creator>
  <cp:keywords/>
  <dc:description/>
  <cp:lastModifiedBy>Fatimata TRONCHIN</cp:lastModifiedBy>
  <cp:revision>27</cp:revision>
  <cp:lastPrinted>2025-09-22T15:47:00Z</cp:lastPrinted>
  <dcterms:created xsi:type="dcterms:W3CDTF">2025-07-10T08:31:00Z</dcterms:created>
  <dcterms:modified xsi:type="dcterms:W3CDTF">2025-10-03T10:29:00Z</dcterms:modified>
</cp:coreProperties>
</file>